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line="322" w:lineRule="exact" w:before="89"/>
        <w:ind w:left="3116" w:right="3255"/>
        <w:jc w:val="center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</w:t>
      </w:r>
      <w:r>
        <w:rPr>
          <w:spacing w:val="-2"/>
        </w:rPr>
        <w:t> </w:t>
      </w:r>
      <w:r>
        <w:rPr/>
        <w:t>(базовый</w:t>
      </w:r>
      <w:r>
        <w:rPr>
          <w:spacing w:val="-3"/>
        </w:rPr>
        <w:t> </w:t>
      </w:r>
      <w:r>
        <w:rPr/>
        <w:t>уровень).</w:t>
      </w:r>
    </w:p>
    <w:p>
      <w:pPr>
        <w:spacing w:before="0"/>
        <w:ind w:left="3116" w:right="3251" w:firstLine="0"/>
        <w:jc w:val="center"/>
        <w:rPr>
          <w:b/>
          <w:sz w:val="28"/>
        </w:rPr>
      </w:pPr>
      <w:r>
        <w:rPr>
          <w:b/>
          <w:sz w:val="28"/>
        </w:rPr>
        <w:t>10-11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класс.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BodyText"/>
        <w:spacing w:before="1"/>
        <w:ind w:left="112" w:right="253" w:firstLine="559"/>
        <w:jc w:val="both"/>
      </w:pPr>
      <w:r>
        <w:rPr/>
        <w:t>Рабочая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 </w:t>
      </w:r>
      <w:r>
        <w:rPr>
          <w:color w:val="1A1A1A"/>
        </w:rPr>
        <w:t>литературе</w:t>
      </w:r>
      <w:r>
        <w:rPr>
          <w:color w:val="1A1A1A"/>
          <w:spacing w:val="1"/>
        </w:rPr>
        <w:t> </w:t>
      </w:r>
      <w:r>
        <w:rPr>
          <w:color w:val="1A1A1A"/>
        </w:rPr>
        <w:t>для</w:t>
      </w:r>
      <w:r>
        <w:rPr>
          <w:color w:val="1A1A1A"/>
          <w:spacing w:val="1"/>
        </w:rPr>
        <w:t> </w:t>
      </w:r>
      <w:r>
        <w:rPr>
          <w:color w:val="1A1A1A"/>
        </w:rPr>
        <w:t>среднего</w:t>
      </w:r>
      <w:r>
        <w:rPr>
          <w:color w:val="1A1A1A"/>
          <w:spacing w:val="1"/>
        </w:rPr>
        <w:t> </w:t>
      </w:r>
      <w:r>
        <w:rPr>
          <w:color w:val="1A1A1A"/>
        </w:rPr>
        <w:t>общего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уровень), утверждённого</w:t>
      </w:r>
      <w:r>
        <w:rPr>
          <w:spacing w:val="1"/>
        </w:rPr>
        <w:t> </w:t>
      </w:r>
      <w:r>
        <w:rPr/>
        <w:t>приказом Минобразования РФ 5 марта 2004 года №1089, приказом Минобрнауки России от</w:t>
      </w:r>
      <w:r>
        <w:rPr>
          <w:spacing w:val="1"/>
        </w:rPr>
        <w:t> </w:t>
      </w:r>
      <w:r>
        <w:rPr/>
        <w:t>31.12.2015 года</w:t>
      </w:r>
      <w:r>
        <w:rPr>
          <w:spacing w:val="-3"/>
        </w:rPr>
        <w:t> </w:t>
      </w:r>
      <w:r>
        <w:rPr/>
        <w:t>№ 1578,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Примерной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10-11</w:t>
      </w:r>
      <w:r>
        <w:rPr>
          <w:spacing w:val="-3"/>
        </w:rPr>
        <w:t> </w:t>
      </w:r>
      <w:r>
        <w:rPr/>
        <w:t>классов.</w:t>
      </w:r>
    </w:p>
    <w:p>
      <w:pPr>
        <w:pStyle w:val="BodyText"/>
        <w:spacing w:before="8"/>
        <w:ind w:left="0"/>
      </w:pPr>
    </w:p>
    <w:p>
      <w:pPr>
        <w:pStyle w:val="Heading2"/>
        <w:spacing w:before="0"/>
        <w:jc w:val="both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line="318" w:lineRule="exact"/>
        <w:ind w:left="460"/>
        <w:jc w:val="both"/>
      </w:pPr>
      <w:r>
        <w:rPr/>
        <w:t>Целями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литературы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" w:after="0"/>
        <w:ind w:left="832" w:right="252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духовно</w:t>
      </w:r>
      <w:r>
        <w:rPr>
          <w:spacing w:val="1"/>
          <w:sz w:val="28"/>
        </w:rPr>
        <w:t> </w:t>
      </w:r>
      <w:r>
        <w:rPr>
          <w:sz w:val="28"/>
        </w:rPr>
        <w:t>развитой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самопознанию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> </w:t>
      </w:r>
      <w:r>
        <w:rPr>
          <w:sz w:val="28"/>
        </w:rPr>
        <w:t>способной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созидательной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в</w:t>
      </w:r>
      <w:r>
        <w:rPr>
          <w:spacing w:val="-1"/>
          <w:sz w:val="28"/>
        </w:rPr>
        <w:t> </w:t>
      </w:r>
      <w:r>
        <w:rPr>
          <w:sz w:val="28"/>
        </w:rPr>
        <w:t>современном мире;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4" w:hanging="360"/>
        <w:jc w:val="both"/>
        <w:rPr>
          <w:sz w:val="28"/>
        </w:rPr>
      </w:pPr>
      <w:r>
        <w:rPr>
          <w:sz w:val="28"/>
        </w:rPr>
        <w:t>формирование гуманистического мировоззрения, национального самосознания,</w:t>
      </w:r>
      <w:r>
        <w:rPr>
          <w:spacing w:val="1"/>
          <w:sz w:val="28"/>
        </w:rPr>
        <w:t> </w:t>
      </w:r>
      <w:r>
        <w:rPr>
          <w:sz w:val="28"/>
        </w:rPr>
        <w:t>гражданской позиции, чувства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68"/>
          <w:sz w:val="28"/>
        </w:rPr>
        <w:t> </w:t>
      </w:r>
      <w:r>
        <w:rPr>
          <w:sz w:val="28"/>
        </w:rPr>
        <w:t>любви и</w:t>
      </w:r>
      <w:r>
        <w:rPr>
          <w:spacing w:val="-1"/>
          <w:sz w:val="28"/>
        </w:rPr>
        <w:t> </w:t>
      </w:r>
      <w:r>
        <w:rPr>
          <w:sz w:val="28"/>
        </w:rPr>
        <w:t>уважения в</w:t>
      </w:r>
      <w:r>
        <w:rPr>
          <w:spacing w:val="-2"/>
          <w:sz w:val="28"/>
        </w:rPr>
        <w:t> </w:t>
      </w:r>
      <w:r>
        <w:rPr>
          <w:sz w:val="28"/>
        </w:rPr>
        <w:t>литературе,</w:t>
      </w:r>
      <w:r>
        <w:rPr>
          <w:spacing w:val="-2"/>
          <w:sz w:val="28"/>
        </w:rPr>
        <w:t> </w:t>
      </w:r>
      <w:r>
        <w:rPr>
          <w:sz w:val="28"/>
        </w:rPr>
        <w:t>к ценностям</w:t>
      </w:r>
      <w:r>
        <w:rPr>
          <w:spacing w:val="-3"/>
          <w:sz w:val="28"/>
        </w:rPr>
        <w:t> </w:t>
      </w:r>
      <w:r>
        <w:rPr>
          <w:sz w:val="28"/>
        </w:rPr>
        <w:t>отечественной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1" w:hanging="360"/>
        <w:jc w:val="both"/>
        <w:rPr>
          <w:sz w:val="28"/>
        </w:rPr>
      </w:pPr>
      <w:r>
        <w:rPr>
          <w:sz w:val="28"/>
        </w:rPr>
        <w:t>развитие представлений о специфике литературы в ряду других искусств; культуры</w:t>
      </w:r>
      <w:r>
        <w:rPr>
          <w:spacing w:val="1"/>
          <w:sz w:val="28"/>
        </w:rPr>
        <w:t> </w:t>
      </w:r>
      <w:r>
        <w:rPr>
          <w:sz w:val="28"/>
        </w:rPr>
        <w:t>читательского восприятия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авторской</w:t>
      </w:r>
      <w:r>
        <w:rPr>
          <w:spacing w:val="1"/>
          <w:sz w:val="28"/>
        </w:rPr>
        <w:t> </w:t>
      </w:r>
      <w:r>
        <w:rPr>
          <w:sz w:val="28"/>
        </w:rPr>
        <w:t>позиции,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эстетической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  <w:r>
        <w:rPr>
          <w:spacing w:val="1"/>
          <w:sz w:val="28"/>
        </w:rPr>
        <w:t> </w:t>
      </w:r>
      <w:r>
        <w:rPr>
          <w:sz w:val="28"/>
        </w:rPr>
        <w:t>образного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аналитического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-1"/>
          <w:sz w:val="28"/>
        </w:rPr>
        <w:t> </w:t>
      </w:r>
      <w:r>
        <w:rPr>
          <w:sz w:val="28"/>
        </w:rPr>
        <w:t>читательских интересов,</w:t>
      </w:r>
      <w:r>
        <w:rPr>
          <w:spacing w:val="-2"/>
          <w:sz w:val="28"/>
        </w:rPr>
        <w:t> </w:t>
      </w:r>
      <w:r>
        <w:rPr>
          <w:sz w:val="28"/>
        </w:rPr>
        <w:t>художественного вкуса;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письменной</w:t>
      </w:r>
      <w:r>
        <w:rPr>
          <w:spacing w:val="-4"/>
          <w:sz w:val="28"/>
        </w:rPr>
        <w:t> </w:t>
      </w:r>
      <w:r>
        <w:rPr>
          <w:sz w:val="28"/>
        </w:rPr>
        <w:t>речи учащихся;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46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историко-</w:t>
      </w:r>
      <w:r>
        <w:rPr>
          <w:spacing w:val="1"/>
          <w:sz w:val="28"/>
        </w:rPr>
        <w:t> </w:t>
      </w:r>
      <w:r>
        <w:rPr>
          <w:sz w:val="28"/>
        </w:rPr>
        <w:t>литературных сведений и теоретико-литературных понятий; формирование общего представления об историко-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-4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3" w:hanging="360"/>
        <w:jc w:val="both"/>
        <w:rPr>
          <w:sz w:val="28"/>
        </w:rPr>
      </w:pPr>
      <w:r>
        <w:rPr>
          <w:sz w:val="28"/>
        </w:rPr>
        <w:t>совершенствование умений анализа и интерпретации литературного произведения как художественного целого 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историко-литературной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> </w:t>
      </w:r>
      <w:r>
        <w:rPr>
          <w:sz w:val="28"/>
        </w:rPr>
        <w:t>знаний;</w:t>
      </w:r>
      <w:r>
        <w:rPr>
          <w:spacing w:val="1"/>
          <w:sz w:val="28"/>
        </w:rPr>
        <w:t> </w:t>
      </w: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сочинений различных типов; поиска, систематизации и использования необходимой информации, в том числе сети</w:t>
      </w:r>
      <w:r>
        <w:rPr>
          <w:spacing w:val="-67"/>
          <w:sz w:val="28"/>
        </w:rPr>
        <w:t> </w:t>
      </w:r>
      <w:r>
        <w:rPr>
          <w:sz w:val="28"/>
        </w:rPr>
        <w:t>Интернет.</w:t>
      </w:r>
    </w:p>
    <w:p>
      <w:pPr>
        <w:pStyle w:val="Heading2"/>
        <w:jc w:val="both"/>
      </w:pPr>
      <w:r>
        <w:rPr/>
        <w:t>Роль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формировании</w:t>
      </w:r>
      <w:r>
        <w:rPr>
          <w:spacing w:val="66"/>
        </w:rPr>
        <w:t> </w:t>
      </w:r>
      <w:r>
        <w:rPr/>
        <w:t>ключевых</w:t>
      </w:r>
      <w:r>
        <w:rPr>
          <w:spacing w:val="-2"/>
        </w:rPr>
        <w:t> </w:t>
      </w:r>
      <w:r>
        <w:rPr/>
        <w:t>компетенций</w:t>
      </w:r>
    </w:p>
    <w:p>
      <w:pPr>
        <w:pStyle w:val="BodyText"/>
        <w:ind w:left="112" w:right="116" w:firstLine="487"/>
        <w:jc w:val="both"/>
      </w:pPr>
      <w:r>
        <w:rPr/>
        <w:t>Литература –</w:t>
      </w:r>
      <w:r>
        <w:rPr>
          <w:spacing w:val="1"/>
        </w:rPr>
        <w:t> </w:t>
      </w:r>
      <w:r>
        <w:rPr/>
        <w:t>базовая учебная дисциплина, формирующая духовный облик и нравственные ориентиры молодого</w:t>
      </w:r>
      <w:r>
        <w:rPr>
          <w:spacing w:val="1"/>
        </w:rPr>
        <w:t> </w:t>
      </w:r>
      <w:r>
        <w:rPr/>
        <w:t>поколения.</w:t>
      </w:r>
      <w:r>
        <w:rPr>
          <w:spacing w:val="20"/>
        </w:rPr>
        <w:t> </w:t>
      </w:r>
      <w:r>
        <w:rPr/>
        <w:t>Ей</w:t>
      </w:r>
      <w:r>
        <w:rPr>
          <w:spacing w:val="20"/>
        </w:rPr>
        <w:t> </w:t>
      </w:r>
      <w:r>
        <w:rPr/>
        <w:t>принадлежит</w:t>
      </w:r>
      <w:r>
        <w:rPr>
          <w:spacing w:val="20"/>
        </w:rPr>
        <w:t> </w:t>
      </w:r>
      <w:r>
        <w:rPr/>
        <w:t>ведущее</w:t>
      </w:r>
      <w:r>
        <w:rPr>
          <w:spacing w:val="20"/>
        </w:rPr>
        <w:t> </w:t>
      </w:r>
      <w:r>
        <w:rPr/>
        <w:t>место</w:t>
      </w:r>
      <w:r>
        <w:rPr>
          <w:spacing w:val="22"/>
        </w:rPr>
        <w:t> </w:t>
      </w:r>
      <w:r>
        <w:rPr/>
        <w:t>в</w:t>
      </w:r>
      <w:r>
        <w:rPr>
          <w:spacing w:val="19"/>
        </w:rPr>
        <w:t> </w:t>
      </w:r>
      <w:r>
        <w:rPr/>
        <w:t>эмоциональном,</w:t>
      </w:r>
      <w:r>
        <w:rPr>
          <w:spacing w:val="20"/>
        </w:rPr>
        <w:t> </w:t>
      </w:r>
      <w:r>
        <w:rPr/>
        <w:t>интеллектуальном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эстетическом</w:t>
      </w:r>
      <w:r>
        <w:rPr>
          <w:spacing w:val="18"/>
        </w:rPr>
        <w:t> </w:t>
      </w:r>
      <w:r>
        <w:rPr/>
        <w:t>развитии</w:t>
      </w:r>
      <w:r>
        <w:rPr>
          <w:spacing w:val="20"/>
        </w:rPr>
        <w:t> </w:t>
      </w:r>
      <w:r>
        <w:rPr/>
        <w:t>школьника,</w:t>
      </w:r>
      <w:r>
        <w:rPr>
          <w:spacing w:val="21"/>
        </w:rPr>
        <w:t> </w:t>
      </w:r>
      <w:r>
        <w:rPr/>
        <w:t>в</w:t>
      </w:r>
    </w:p>
    <w:p>
      <w:pPr>
        <w:spacing w:after="0"/>
        <w:jc w:val="both"/>
        <w:sectPr>
          <w:type w:val="continuous"/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before="89"/>
        <w:ind w:left="112" w:right="105"/>
        <w:jc w:val="both"/>
      </w:pPr>
      <w:r>
        <w:rPr/>
        <w:t>формировании его миропонимания и национального самосознания, без</w:t>
      </w:r>
      <w:r>
        <w:rPr>
          <w:spacing w:val="1"/>
        </w:rPr>
        <w:t> </w:t>
      </w:r>
      <w:r>
        <w:rPr/>
        <w:t>чего невозможно духовное развитие нации в</w:t>
      </w:r>
      <w:r>
        <w:rPr>
          <w:spacing w:val="1"/>
        </w:rPr>
        <w:t> </w:t>
      </w:r>
      <w:r>
        <w:rPr/>
        <w:t>целом. Специфика литературы как школьного предмета определяется сущностью литературы как феномена культуры: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выражая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образах. Она обладает большой силой воздействия на читателей, приобщая их к нравственно-эстетическим ценностям</w:t>
      </w:r>
      <w:r>
        <w:rPr>
          <w:spacing w:val="1"/>
        </w:rPr>
        <w:t> </w:t>
      </w:r>
      <w:r>
        <w:rPr/>
        <w:t>нации</w:t>
      </w:r>
      <w:r>
        <w:rPr>
          <w:spacing w:val="-4"/>
        </w:rPr>
        <w:t> </w:t>
      </w:r>
      <w:r>
        <w:rPr/>
        <w:t>и человечества.</w:t>
      </w:r>
    </w:p>
    <w:p>
      <w:pPr>
        <w:pStyle w:val="BodyText"/>
        <w:ind w:left="460"/>
        <w:jc w:val="both"/>
      </w:pPr>
      <w:r>
        <w:rPr/>
        <w:t>При</w:t>
      </w:r>
      <w:r>
        <w:rPr>
          <w:spacing w:val="-4"/>
        </w:rPr>
        <w:t> </w:t>
      </w:r>
      <w:r>
        <w:rPr/>
        <w:t>изучении</w:t>
      </w:r>
      <w:r>
        <w:rPr>
          <w:spacing w:val="-4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формируются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" w:after="0"/>
        <w:ind w:left="832" w:right="251" w:hanging="360"/>
        <w:jc w:val="both"/>
        <w:rPr>
          <w:sz w:val="28"/>
        </w:rPr>
      </w:pPr>
      <w:r>
        <w:rPr>
          <w:sz w:val="28"/>
        </w:rPr>
        <w:t>ценностно-смысловые компетенции (компетенции в сфере мировоззрения, связанные с ценностными ориентирами</w:t>
      </w:r>
      <w:r>
        <w:rPr>
          <w:spacing w:val="-67"/>
          <w:sz w:val="28"/>
        </w:rPr>
        <w:t> </w:t>
      </w:r>
      <w:r>
        <w:rPr>
          <w:sz w:val="28"/>
        </w:rPr>
        <w:t>ученика, его способностью видеть и понимать окружающий мир, ориентироваться в нем, осознавать свою роль и</w:t>
      </w:r>
      <w:r>
        <w:rPr>
          <w:spacing w:val="1"/>
          <w:sz w:val="28"/>
        </w:rPr>
        <w:t> </w:t>
      </w:r>
      <w:r>
        <w:rPr>
          <w:sz w:val="28"/>
        </w:rPr>
        <w:t>предназначение, уметь выбирать целевые и смысловые установки для своих действий и поступков, 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61" w:hanging="360"/>
        <w:jc w:val="both"/>
        <w:rPr>
          <w:sz w:val="28"/>
        </w:rPr>
      </w:pPr>
      <w:r>
        <w:rPr>
          <w:sz w:val="28"/>
        </w:rPr>
        <w:t>учебно-познавательные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(совокупность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ученика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деятельности: знания и умения организации целеполагания, планирования, анализа, рефлексии,</w:t>
      </w:r>
      <w:r>
        <w:rPr>
          <w:spacing w:val="1"/>
          <w:sz w:val="28"/>
        </w:rPr>
        <w:t> </w:t>
      </w:r>
      <w:r>
        <w:rPr>
          <w:sz w:val="28"/>
        </w:rPr>
        <w:t>самооценки учебно-познавательной деятельности);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40" w:lineRule="auto" w:before="0" w:after="0"/>
        <w:ind w:left="832" w:right="262" w:hanging="360"/>
        <w:jc w:val="both"/>
        <w:rPr>
          <w:sz w:val="28"/>
        </w:rPr>
      </w:pPr>
      <w:r>
        <w:rPr/>
        <w:tab/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(умение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искать,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5"/>
          <w:sz w:val="28"/>
        </w:rPr>
        <w:t> </w:t>
      </w:r>
      <w:r>
        <w:rPr>
          <w:sz w:val="28"/>
        </w:rPr>
        <w:t>организовывать,</w:t>
      </w:r>
      <w:r>
        <w:rPr>
          <w:spacing w:val="-1"/>
          <w:sz w:val="28"/>
        </w:rPr>
        <w:t> </w:t>
      </w:r>
      <w:r>
        <w:rPr>
          <w:sz w:val="28"/>
        </w:rPr>
        <w:t>преобразовывать,</w:t>
      </w:r>
      <w:r>
        <w:rPr>
          <w:spacing w:val="-2"/>
          <w:sz w:val="28"/>
        </w:rPr>
        <w:t> </w:t>
      </w:r>
      <w:r>
        <w:rPr>
          <w:sz w:val="28"/>
        </w:rPr>
        <w:t>сохранять</w:t>
      </w:r>
      <w:r>
        <w:rPr>
          <w:spacing w:val="-4"/>
          <w:sz w:val="28"/>
        </w:rPr>
        <w:t> </w:t>
      </w:r>
      <w:r>
        <w:rPr>
          <w:sz w:val="28"/>
        </w:rPr>
        <w:t>и передавать</w:t>
      </w:r>
      <w:r>
        <w:rPr>
          <w:spacing w:val="-3"/>
          <w:sz w:val="28"/>
        </w:rPr>
        <w:t> </w:t>
      </w:r>
      <w:r>
        <w:rPr>
          <w:sz w:val="28"/>
        </w:rPr>
        <w:t>ее);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4" w:hanging="36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(знание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удаленными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событиями,</w:t>
      </w:r>
      <w:r>
        <w:rPr>
          <w:spacing w:val="-2"/>
          <w:sz w:val="28"/>
        </w:rPr>
        <w:t> </w:t>
      </w:r>
      <w:r>
        <w:rPr>
          <w:sz w:val="28"/>
        </w:rPr>
        <w:t>навыки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группе,</w:t>
      </w:r>
      <w:r>
        <w:rPr>
          <w:spacing w:val="-2"/>
          <w:sz w:val="28"/>
        </w:rPr>
        <w:t> </w:t>
      </w:r>
      <w:r>
        <w:rPr>
          <w:sz w:val="28"/>
        </w:rPr>
        <w:t>владение</w:t>
      </w:r>
      <w:r>
        <w:rPr>
          <w:spacing w:val="-4"/>
          <w:sz w:val="28"/>
        </w:rPr>
        <w:t> </w:t>
      </w:r>
      <w:r>
        <w:rPr>
          <w:sz w:val="28"/>
        </w:rPr>
        <w:t>различными</w:t>
      </w:r>
      <w:r>
        <w:rPr>
          <w:spacing w:val="-1"/>
          <w:sz w:val="28"/>
        </w:rPr>
        <w:t> </w:t>
      </w:r>
      <w:r>
        <w:rPr>
          <w:sz w:val="28"/>
        </w:rPr>
        <w:t>социальными ролями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коллективе);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42" w:lineRule="auto" w:before="0" w:after="0"/>
        <w:ind w:left="832" w:right="255" w:hanging="360"/>
        <w:jc w:val="both"/>
        <w:rPr>
          <w:sz w:val="28"/>
        </w:rPr>
      </w:pPr>
      <w:r>
        <w:rPr/>
        <w:tab/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(освоение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> </w:t>
      </w:r>
      <w:r>
        <w:rPr>
          <w:sz w:val="28"/>
        </w:rPr>
        <w:t>саморазвития,</w:t>
      </w:r>
      <w:r>
        <w:rPr>
          <w:spacing w:val="-2"/>
          <w:sz w:val="28"/>
        </w:rPr>
        <w:t> </w:t>
      </w:r>
      <w:r>
        <w:rPr>
          <w:sz w:val="28"/>
        </w:rPr>
        <w:t>эмоциональной саморегуляции и самоподдержки).</w:t>
      </w:r>
    </w:p>
    <w:p>
      <w:pPr>
        <w:pStyle w:val="Heading2"/>
        <w:spacing w:before="1"/>
        <w:ind w:left="832"/>
        <w:jc w:val="both"/>
      </w:pPr>
      <w:r>
        <w:rPr/>
        <w:t>Формы,</w:t>
      </w:r>
      <w:r>
        <w:rPr>
          <w:spacing w:val="-4"/>
        </w:rPr>
        <w:t> </w:t>
      </w:r>
      <w:r>
        <w:rPr/>
        <w:t>методы,</w:t>
      </w:r>
      <w:r>
        <w:rPr>
          <w:spacing w:val="-8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ind w:left="112" w:right="251" w:firstLine="652"/>
        <w:jc w:val="both"/>
      </w:pPr>
      <w:r>
        <w:rPr/>
        <w:t>В программе реализован коммуникативно–деятельностный подход, предполагающий предъявление материала в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заложены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урок-лекция,</w:t>
      </w:r>
      <w:r>
        <w:rPr>
          <w:spacing w:val="1"/>
        </w:rPr>
        <w:t> </w:t>
      </w:r>
      <w:r>
        <w:rPr/>
        <w:t>урок-практикум,</w:t>
      </w:r>
      <w:r>
        <w:rPr>
          <w:spacing w:val="1"/>
        </w:rPr>
        <w:t> </w:t>
      </w:r>
      <w:r>
        <w:rPr/>
        <w:t>урок-беседа,</w:t>
      </w:r>
      <w:r>
        <w:rPr>
          <w:spacing w:val="1"/>
        </w:rPr>
        <w:t> </w:t>
      </w:r>
      <w:r>
        <w:rPr/>
        <w:t>урок-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урок-зачет,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комбинированный</w:t>
      </w:r>
      <w:r>
        <w:rPr>
          <w:spacing w:val="1"/>
        </w:rPr>
        <w:t> </w:t>
      </w:r>
      <w:r>
        <w:rPr/>
        <w:t>урок.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теоретико-литературных понятий используются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22" w:lineRule="exact" w:before="0" w:after="0"/>
        <w:ind w:left="832" w:right="0" w:hanging="361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-6"/>
          <w:sz w:val="28"/>
        </w:rPr>
        <w:t> </w:t>
      </w:r>
      <w:r>
        <w:rPr>
          <w:sz w:val="28"/>
        </w:rPr>
        <w:t>творческое</w:t>
      </w:r>
      <w:r>
        <w:rPr>
          <w:spacing w:val="-4"/>
          <w:sz w:val="28"/>
        </w:rPr>
        <w:t> </w:t>
      </w:r>
      <w:r>
        <w:rPr>
          <w:sz w:val="28"/>
        </w:rPr>
        <w:t>чтение</w:t>
      </w:r>
      <w:r>
        <w:rPr>
          <w:spacing w:val="-4"/>
          <w:sz w:val="28"/>
        </w:rPr>
        <w:t> </w:t>
      </w:r>
      <w:r>
        <w:rPr>
          <w:sz w:val="28"/>
        </w:rPr>
        <w:t>художественных</w:t>
      </w:r>
      <w:r>
        <w:rPr>
          <w:spacing w:val="-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22" w:lineRule="exact" w:before="0" w:after="0"/>
        <w:ind w:left="832" w:right="0" w:hanging="361"/>
        <w:jc w:val="both"/>
        <w:rPr>
          <w:sz w:val="28"/>
        </w:rPr>
      </w:pPr>
      <w:r>
        <w:rPr>
          <w:sz w:val="28"/>
        </w:rPr>
        <w:t>выразительное</w:t>
      </w:r>
      <w:r>
        <w:rPr>
          <w:spacing w:val="-3"/>
          <w:sz w:val="28"/>
        </w:rPr>
        <w:t> </w:t>
      </w:r>
      <w:r>
        <w:rPr>
          <w:sz w:val="28"/>
        </w:rPr>
        <w:t>чтение</w:t>
      </w:r>
      <w:r>
        <w:rPr>
          <w:spacing w:val="-3"/>
          <w:sz w:val="28"/>
        </w:rPr>
        <w:t> </w:t>
      </w:r>
      <w:r>
        <w:rPr>
          <w:sz w:val="28"/>
        </w:rPr>
        <w:t>художественного</w:t>
      </w:r>
      <w:r>
        <w:rPr>
          <w:spacing w:val="-4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2" w:hanging="36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пересказа</w:t>
      </w:r>
      <w:r>
        <w:rPr>
          <w:spacing w:val="1"/>
          <w:sz w:val="28"/>
        </w:rPr>
        <w:t> </w:t>
      </w:r>
      <w:r>
        <w:rPr>
          <w:sz w:val="28"/>
        </w:rPr>
        <w:t>(подробный,</w:t>
      </w:r>
      <w:r>
        <w:rPr>
          <w:spacing w:val="1"/>
          <w:sz w:val="28"/>
        </w:rPr>
        <w:t> </w:t>
      </w:r>
      <w:r>
        <w:rPr>
          <w:sz w:val="28"/>
        </w:rPr>
        <w:t>краткий,</w:t>
      </w:r>
      <w:r>
        <w:rPr>
          <w:spacing w:val="1"/>
          <w:sz w:val="28"/>
        </w:rPr>
        <w:t> </w:t>
      </w:r>
      <w:r>
        <w:rPr>
          <w:sz w:val="28"/>
        </w:rPr>
        <w:t>выборочный,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комментария,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заданием);</w:t>
      </w:r>
    </w:p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22" w:lineRule="exact" w:before="89" w:after="0"/>
        <w:ind w:left="832" w:right="0" w:hanging="361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заучивание</w:t>
      </w:r>
      <w:r>
        <w:rPr>
          <w:spacing w:val="-6"/>
          <w:sz w:val="28"/>
        </w:rPr>
        <w:t> </w:t>
      </w:r>
      <w:r>
        <w:rPr>
          <w:sz w:val="28"/>
        </w:rPr>
        <w:t>наизусть</w:t>
      </w:r>
      <w:r>
        <w:rPr>
          <w:spacing w:val="-4"/>
          <w:sz w:val="28"/>
        </w:rPr>
        <w:t> </w:t>
      </w:r>
      <w:r>
        <w:rPr>
          <w:sz w:val="28"/>
        </w:rPr>
        <w:t>стихотворных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прозаических</w:t>
      </w:r>
      <w:r>
        <w:rPr>
          <w:spacing w:val="-2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интерпретация</w:t>
      </w:r>
      <w:r>
        <w:rPr>
          <w:spacing w:val="-5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планов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отзывов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произведениях;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431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сочинений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литературным</w:t>
      </w:r>
      <w:r>
        <w:rPr>
          <w:spacing w:val="-5"/>
          <w:sz w:val="28"/>
        </w:rPr>
        <w:t> </w:t>
      </w:r>
      <w:r>
        <w:rPr>
          <w:sz w:val="28"/>
        </w:rPr>
        <w:t>произведениям;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2" w:after="0"/>
        <w:ind w:left="832" w:right="0" w:hanging="361"/>
        <w:jc w:val="left"/>
        <w:rPr>
          <w:sz w:val="28"/>
        </w:rPr>
      </w:pPr>
      <w:r>
        <w:rPr>
          <w:sz w:val="28"/>
        </w:rPr>
        <w:t>целенаправленный</w:t>
      </w:r>
      <w:r>
        <w:rPr>
          <w:spacing w:val="-5"/>
          <w:sz w:val="28"/>
        </w:rPr>
        <w:t> </w:t>
      </w:r>
      <w:r>
        <w:rPr>
          <w:sz w:val="28"/>
        </w:rPr>
        <w:t>поиск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знания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источников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1"/>
          <w:sz w:val="28"/>
        </w:rPr>
        <w:t> </w:t>
      </w:r>
      <w:r>
        <w:rPr>
          <w:sz w:val="28"/>
        </w:rPr>
        <w:t>работать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ind w:left="112" w:right="104" w:firstLine="544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объяснительно-</w:t>
      </w:r>
      <w:r>
        <w:rPr>
          <w:spacing w:val="1"/>
        </w:rPr>
        <w:t> </w:t>
      </w:r>
      <w:r>
        <w:rPr/>
        <w:t>иллюстративный,</w:t>
      </w:r>
      <w:r>
        <w:rPr>
          <w:spacing w:val="1"/>
        </w:rPr>
        <w:t> </w:t>
      </w:r>
      <w:r>
        <w:rPr/>
        <w:t>репродуктивный,</w:t>
      </w:r>
      <w:r>
        <w:rPr>
          <w:spacing w:val="1"/>
        </w:rPr>
        <w:t> </w:t>
      </w:r>
      <w:r>
        <w:rPr/>
        <w:t>частично-поисковый,</w:t>
      </w:r>
      <w:r>
        <w:rPr>
          <w:spacing w:val="1"/>
        </w:rPr>
        <w:t> </w:t>
      </w:r>
      <w:r>
        <w:rPr/>
        <w:t>проблемный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современных педагогических технологий, таких как развитие критического мышления через чтение и письмо, проектное</w:t>
      </w:r>
      <w:r>
        <w:rPr>
          <w:spacing w:val="1"/>
        </w:rPr>
        <w:t> </w:t>
      </w:r>
      <w:r>
        <w:rPr/>
        <w:t>обучение,</w:t>
      </w:r>
      <w:r>
        <w:rPr>
          <w:spacing w:val="-2"/>
        </w:rPr>
        <w:t> </w:t>
      </w:r>
      <w:r>
        <w:rPr/>
        <w:t>развивающее обучение,</w:t>
      </w:r>
      <w:r>
        <w:rPr>
          <w:spacing w:val="1"/>
        </w:rPr>
        <w:t> </w:t>
      </w:r>
      <w:r>
        <w:rPr/>
        <w:t>ИКТ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преподавании литературы.</w:t>
      </w:r>
    </w:p>
    <w:p>
      <w:pPr>
        <w:pStyle w:val="BodyText"/>
        <w:spacing w:before="5"/>
        <w:ind w:left="0"/>
      </w:pPr>
    </w:p>
    <w:p>
      <w:pPr>
        <w:pStyle w:val="Heading2"/>
        <w:spacing w:line="319" w:lineRule="exact" w:before="0"/>
        <w:jc w:val="both"/>
      </w:pPr>
      <w:r>
        <w:rPr/>
        <w:t>Используемые</w:t>
      </w:r>
      <w:r>
        <w:rPr>
          <w:spacing w:val="-5"/>
        </w:rPr>
        <w:t> </w:t>
      </w:r>
      <w:r>
        <w:rPr/>
        <w:t>формы,</w:t>
      </w:r>
      <w:r>
        <w:rPr>
          <w:spacing w:val="-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ind w:left="112" w:right="261" w:firstLine="568"/>
        <w:jc w:val="both"/>
      </w:pPr>
      <w:r>
        <w:rPr/>
        <w:t>Принцип систематичности и последовательности в обучении предполагает необходимость осуществления контроля</w:t>
      </w:r>
      <w:r>
        <w:rPr>
          <w:spacing w:val="-67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этапах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литературе.</w:t>
      </w:r>
      <w:r>
        <w:rPr>
          <w:spacing w:val="-5"/>
        </w:rPr>
        <w:t> </w:t>
      </w:r>
      <w:r>
        <w:rPr/>
        <w:t>Этому</w:t>
      </w:r>
      <w:r>
        <w:rPr>
          <w:spacing w:val="-6"/>
        </w:rPr>
        <w:t> </w:t>
      </w:r>
      <w:r>
        <w:rPr/>
        <w:t>способствует</w:t>
      </w:r>
      <w:r>
        <w:rPr>
          <w:spacing w:val="-4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9" w:hanging="360"/>
        <w:jc w:val="both"/>
        <w:rPr>
          <w:sz w:val="28"/>
        </w:rPr>
      </w:pPr>
      <w:r>
        <w:rPr>
          <w:sz w:val="28"/>
        </w:rPr>
        <w:t>предварительный – диагностика начального уровня знаний обучающихся с целью выявления ими важнейших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предшествующих</w:t>
      </w:r>
      <w:r>
        <w:rPr>
          <w:spacing w:val="1"/>
          <w:sz w:val="28"/>
        </w:rPr>
        <w:t> </w:t>
      </w:r>
      <w:r>
        <w:rPr>
          <w:sz w:val="28"/>
        </w:rPr>
        <w:t>разделов,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 усвоения</w:t>
      </w:r>
      <w:r>
        <w:rPr>
          <w:spacing w:val="-1"/>
          <w:sz w:val="28"/>
        </w:rPr>
        <w:t> </w:t>
      </w:r>
      <w:r>
        <w:rPr>
          <w:sz w:val="28"/>
        </w:rPr>
        <w:t>нового материала</w:t>
      </w:r>
      <w:r>
        <w:rPr>
          <w:spacing w:val="-2"/>
          <w:sz w:val="28"/>
        </w:rPr>
        <w:t> </w:t>
      </w:r>
      <w:r>
        <w:rPr>
          <w:sz w:val="28"/>
        </w:rPr>
        <w:t>(беседа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вопросам; тестирование,</w:t>
      </w:r>
      <w:r>
        <w:rPr>
          <w:spacing w:val="-2"/>
          <w:sz w:val="28"/>
        </w:rPr>
        <w:t> </w:t>
      </w:r>
      <w:r>
        <w:rPr>
          <w:sz w:val="28"/>
        </w:rPr>
        <w:t>письменный опрос);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8" w:hanging="36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31"/>
          <w:sz w:val="28"/>
        </w:rPr>
        <w:t> </w:t>
      </w:r>
      <w:r>
        <w:rPr>
          <w:sz w:val="28"/>
        </w:rPr>
        <w:t>(поурочный)</w:t>
      </w:r>
      <w:r>
        <w:rPr>
          <w:spacing w:val="31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систематическая</w:t>
      </w:r>
      <w:r>
        <w:rPr>
          <w:spacing w:val="29"/>
          <w:sz w:val="28"/>
        </w:rPr>
        <w:t> </w:t>
      </w:r>
      <w:r>
        <w:rPr>
          <w:sz w:val="28"/>
        </w:rPr>
        <w:t>диагностика</w:t>
      </w:r>
      <w:r>
        <w:rPr>
          <w:spacing w:val="31"/>
          <w:sz w:val="28"/>
        </w:rPr>
        <w:t> </w:t>
      </w:r>
      <w:r>
        <w:rPr>
          <w:sz w:val="28"/>
        </w:rPr>
        <w:t>усвоения</w:t>
      </w:r>
      <w:r>
        <w:rPr>
          <w:spacing w:val="29"/>
          <w:sz w:val="28"/>
        </w:rPr>
        <w:t> </w:t>
      </w:r>
      <w:r>
        <w:rPr>
          <w:sz w:val="28"/>
        </w:rPr>
        <w:t>основных</w:t>
      </w:r>
      <w:r>
        <w:rPr>
          <w:spacing w:val="31"/>
          <w:sz w:val="28"/>
        </w:rPr>
        <w:t> </w:t>
      </w:r>
      <w:r>
        <w:rPr>
          <w:sz w:val="28"/>
        </w:rPr>
        <w:t>элементов</w:t>
      </w:r>
      <w:r>
        <w:rPr>
          <w:spacing w:val="30"/>
          <w:sz w:val="28"/>
        </w:rPr>
        <w:t> </w:t>
      </w:r>
      <w:r>
        <w:rPr>
          <w:sz w:val="28"/>
        </w:rPr>
        <w:t>содержания</w:t>
      </w:r>
      <w:r>
        <w:rPr>
          <w:spacing w:val="31"/>
          <w:sz w:val="28"/>
        </w:rPr>
        <w:t> </w:t>
      </w:r>
      <w:r>
        <w:rPr>
          <w:sz w:val="28"/>
        </w:rPr>
        <w:t>каждого</w:t>
      </w:r>
      <w:r>
        <w:rPr>
          <w:spacing w:val="32"/>
          <w:sz w:val="28"/>
        </w:rPr>
        <w:t> </w:t>
      </w:r>
      <w:r>
        <w:rPr>
          <w:sz w:val="28"/>
        </w:rPr>
        <w:t>урока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ходу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(беседа;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опрос;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сообщений;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1"/>
          <w:sz w:val="28"/>
        </w:rPr>
        <w:t> </w:t>
      </w:r>
      <w:r>
        <w:rPr>
          <w:sz w:val="28"/>
        </w:rPr>
        <w:t>таблиц,</w:t>
      </w:r>
      <w:r>
        <w:rPr>
          <w:spacing w:val="1"/>
          <w:sz w:val="28"/>
        </w:rPr>
        <w:t> </w:t>
      </w:r>
      <w:r>
        <w:rPr>
          <w:sz w:val="28"/>
        </w:rPr>
        <w:t>написание</w:t>
      </w:r>
      <w:r>
        <w:rPr>
          <w:spacing w:val="-1"/>
          <w:sz w:val="28"/>
        </w:rPr>
        <w:t> </w:t>
      </w:r>
      <w:r>
        <w:rPr>
          <w:sz w:val="28"/>
        </w:rPr>
        <w:t>мини-сочинений);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51" w:hanging="360"/>
        <w:jc w:val="both"/>
        <w:rPr>
          <w:sz w:val="28"/>
        </w:rPr>
      </w:pPr>
      <w:r>
        <w:rPr>
          <w:sz w:val="28"/>
        </w:rPr>
        <w:t>промежуточный – по ходу изучения темы, но по истечении нескольких уроков: пересказ (подробный, сжатый,</w:t>
      </w:r>
      <w:r>
        <w:rPr>
          <w:spacing w:val="1"/>
          <w:sz w:val="28"/>
        </w:rPr>
        <w:t> </w:t>
      </w:r>
      <w:r>
        <w:rPr>
          <w:sz w:val="28"/>
        </w:rPr>
        <w:t>выборочный), выразительное чтение (в том числе наизусть), развернутый ответ на вопрос, анализ эпизода, анализ</w:t>
      </w:r>
      <w:r>
        <w:rPr>
          <w:spacing w:val="1"/>
          <w:sz w:val="28"/>
        </w:rPr>
        <w:t> </w:t>
      </w:r>
      <w:r>
        <w:rPr>
          <w:sz w:val="28"/>
        </w:rPr>
        <w:t>стихотворения,</w:t>
      </w:r>
      <w:r>
        <w:rPr>
          <w:spacing w:val="1"/>
          <w:sz w:val="28"/>
        </w:rPr>
        <w:t> </w:t>
      </w:r>
      <w:r>
        <w:rPr>
          <w:sz w:val="28"/>
        </w:rPr>
        <w:t>комментирование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простого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сложного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произведению, в том числе цитатного, конспектирование (фрагментов критической статьи, лекции учителя, статьи</w:t>
      </w:r>
      <w:r>
        <w:rPr>
          <w:spacing w:val="1"/>
          <w:sz w:val="28"/>
        </w:rPr>
        <w:t> </w:t>
      </w:r>
      <w:r>
        <w:rPr>
          <w:sz w:val="28"/>
        </w:rPr>
        <w:t>учебника),</w:t>
      </w:r>
      <w:r>
        <w:rPr>
          <w:spacing w:val="32"/>
          <w:sz w:val="28"/>
        </w:rPr>
        <w:t> </w:t>
      </w:r>
      <w:r>
        <w:rPr>
          <w:sz w:val="28"/>
        </w:rPr>
        <w:t>составление</w:t>
      </w:r>
      <w:r>
        <w:rPr>
          <w:spacing w:val="32"/>
          <w:sz w:val="28"/>
        </w:rPr>
        <w:t> </w:t>
      </w:r>
      <w:r>
        <w:rPr>
          <w:sz w:val="28"/>
        </w:rPr>
        <w:t>сравнительной</w:t>
      </w:r>
      <w:r>
        <w:rPr>
          <w:spacing w:val="30"/>
          <w:sz w:val="28"/>
        </w:rPr>
        <w:t> </w:t>
      </w:r>
      <w:r>
        <w:rPr>
          <w:sz w:val="28"/>
        </w:rPr>
        <w:t>характеристики</w:t>
      </w:r>
      <w:r>
        <w:rPr>
          <w:spacing w:val="33"/>
          <w:sz w:val="28"/>
        </w:rPr>
        <w:t> </w:t>
      </w:r>
      <w:r>
        <w:rPr>
          <w:sz w:val="28"/>
        </w:rPr>
        <w:t>литературного</w:t>
      </w:r>
      <w:r>
        <w:rPr>
          <w:spacing w:val="33"/>
          <w:sz w:val="28"/>
        </w:rPr>
        <w:t> </w:t>
      </w:r>
      <w:r>
        <w:rPr>
          <w:sz w:val="28"/>
        </w:rPr>
        <w:t>героя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заданным</w:t>
      </w:r>
      <w:r>
        <w:rPr>
          <w:spacing w:val="32"/>
          <w:sz w:val="28"/>
        </w:rPr>
        <w:t> </w:t>
      </w:r>
      <w:r>
        <w:rPr>
          <w:sz w:val="28"/>
        </w:rPr>
        <w:t>критериям,</w:t>
      </w:r>
      <w:r>
        <w:rPr>
          <w:spacing w:val="33"/>
          <w:sz w:val="28"/>
        </w:rPr>
        <w:t> </w:t>
      </w:r>
      <w:r>
        <w:rPr>
          <w:sz w:val="28"/>
        </w:rPr>
        <w:t>сочинение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литературную</w:t>
      </w:r>
      <w:r>
        <w:rPr>
          <w:spacing w:val="-2"/>
          <w:sz w:val="28"/>
        </w:rPr>
        <w:t> </w:t>
      </w:r>
      <w:r>
        <w:rPr>
          <w:sz w:val="28"/>
        </w:rPr>
        <w:t>тему, сообщение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литературную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историко-культурную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1"/>
          <w:sz w:val="28"/>
        </w:rPr>
        <w:t> </w:t>
      </w:r>
      <w:r>
        <w:rPr>
          <w:sz w:val="28"/>
        </w:rPr>
        <w:t>презентация</w:t>
      </w:r>
      <w:r>
        <w:rPr>
          <w:spacing w:val="-3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62" w:hanging="36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(тестирование;</w:t>
      </w:r>
      <w:r>
        <w:rPr>
          <w:spacing w:val="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тезисных</w:t>
      </w:r>
      <w:r>
        <w:rPr>
          <w:spacing w:val="-67"/>
          <w:sz w:val="28"/>
        </w:rPr>
        <w:t> </w:t>
      </w:r>
      <w:r>
        <w:rPr>
          <w:sz w:val="28"/>
        </w:rPr>
        <w:t>планов);</w:t>
      </w:r>
    </w:p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89" w:after="0"/>
        <w:ind w:left="832" w:right="252" w:hanging="360"/>
        <w:jc w:val="both"/>
        <w:rPr>
          <w:sz w:val="28"/>
        </w:rPr>
      </w:pPr>
      <w:r>
        <w:rPr>
          <w:sz w:val="28"/>
        </w:rPr>
        <w:t>итоговый – проводится по итогам изучения раздела с целью диагностирования усвоения обучающимися основных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взаимосвязи: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стихотворения,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развернутый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проблемный вопрос, презентация проектов, сочинение на основе литературного произведения или анализ эпизода,</w:t>
      </w:r>
      <w:r>
        <w:rPr>
          <w:spacing w:val="1"/>
          <w:sz w:val="28"/>
        </w:rPr>
        <w:t> </w:t>
      </w:r>
      <w:r>
        <w:rPr>
          <w:sz w:val="28"/>
        </w:rPr>
        <w:t>тест, включающий задания с выбором ответа, с кратким ответом, проверяющий начитанность обучающегося,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> </w:t>
      </w:r>
      <w:r>
        <w:rPr>
          <w:sz w:val="28"/>
        </w:rPr>
        <w:t>зачет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заданием;</w:t>
      </w:r>
      <w:r>
        <w:rPr>
          <w:spacing w:val="71"/>
          <w:sz w:val="28"/>
        </w:rPr>
        <w:t> </w:t>
      </w:r>
      <w:r>
        <w:rPr>
          <w:sz w:val="28"/>
        </w:rPr>
        <w:t>проектная,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исследовательская</w:t>
      </w:r>
      <w:r>
        <w:rPr>
          <w:spacing w:val="68"/>
          <w:sz w:val="28"/>
        </w:rPr>
        <w:t> </w:t>
      </w:r>
      <w:r>
        <w:rPr>
          <w:sz w:val="28"/>
        </w:rPr>
        <w:t>работа.</w:t>
      </w:r>
    </w:p>
    <w:p>
      <w:pPr>
        <w:pStyle w:val="Heading2"/>
        <w:spacing w:before="8"/>
        <w:ind w:left="832"/>
        <w:jc w:val="both"/>
      </w:pPr>
      <w:r>
        <w:rPr/>
        <w:t>Обоснование</w:t>
      </w:r>
      <w:r>
        <w:rPr>
          <w:spacing w:val="-6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учебно-методического</w:t>
      </w:r>
      <w:r>
        <w:rPr>
          <w:spacing w:val="-4"/>
        </w:rPr>
        <w:t> </w:t>
      </w:r>
      <w:r>
        <w:rPr/>
        <w:t>комплекта</w:t>
      </w:r>
    </w:p>
    <w:p>
      <w:pPr>
        <w:pStyle w:val="BodyText"/>
        <w:ind w:left="112" w:right="259" w:firstLine="537"/>
        <w:jc w:val="both"/>
      </w:pPr>
      <w:r>
        <w:rPr/>
        <w:t>Для реализации рабочей программы выбран учебно-методический комплект, ориентированный на базовый уровень</w:t>
      </w:r>
      <w:r>
        <w:rPr>
          <w:spacing w:val="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литературы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содержащий</w:t>
      </w:r>
      <w:r>
        <w:rPr>
          <w:spacing w:val="-1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по всем</w:t>
      </w:r>
      <w:r>
        <w:rPr>
          <w:spacing w:val="-4"/>
        </w:rPr>
        <w:t> </w:t>
      </w:r>
      <w:r>
        <w:rPr/>
        <w:t>разделам</w:t>
      </w:r>
      <w:r>
        <w:rPr>
          <w:spacing w:val="-4"/>
        </w:rPr>
        <w:t> </w:t>
      </w:r>
      <w:r>
        <w:rPr/>
        <w:t>Примерной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49" w:hanging="360"/>
        <w:jc w:val="both"/>
        <w:rPr>
          <w:sz w:val="28"/>
        </w:rPr>
      </w:pPr>
      <w:r>
        <w:rPr>
          <w:sz w:val="28"/>
        </w:rPr>
        <w:t>Лебедев Ю.В. Русская литература XIX века.</w:t>
      </w:r>
      <w:r>
        <w:rPr>
          <w:spacing w:val="1"/>
          <w:sz w:val="28"/>
        </w:rPr>
        <w:t> </w:t>
      </w:r>
      <w:r>
        <w:rPr>
          <w:sz w:val="28"/>
        </w:rPr>
        <w:t>10 класс. Учебник для общеобразовательных учреждений. Часть 1, 2.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2018;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2" w:lineRule="auto" w:before="0" w:after="0"/>
        <w:ind w:left="902" w:right="401" w:hanging="431"/>
        <w:jc w:val="both"/>
        <w:rPr>
          <w:sz w:val="28"/>
        </w:rPr>
      </w:pPr>
      <w:r>
        <w:rPr>
          <w:sz w:val="28"/>
        </w:rPr>
        <w:t>Журавлев В.П. Русская литература XX века. 11 класс. Учебник для общеобразовательных учреждений. Часть 1, 2.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4"/>
          <w:sz w:val="28"/>
        </w:rPr>
        <w:t> </w:t>
      </w:r>
      <w:r>
        <w:rPr>
          <w:sz w:val="28"/>
        </w:rPr>
        <w:t>2016</w:t>
      </w:r>
    </w:p>
    <w:p>
      <w:pPr>
        <w:pStyle w:val="BodyText"/>
        <w:ind w:left="112" w:right="260" w:firstLine="549"/>
        <w:jc w:val="both"/>
      </w:pPr>
      <w:r>
        <w:rPr/>
        <w:t>Данный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заложенные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стандарте.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spacing w:line="319" w:lineRule="exact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«ЛИТЕРАТУРА»</w:t>
      </w:r>
    </w:p>
    <w:p>
      <w:pPr>
        <w:pStyle w:val="BodyText"/>
        <w:ind w:left="112" w:right="257" w:firstLine="496"/>
        <w:jc w:val="both"/>
      </w:pPr>
      <w:r>
        <w:rPr/>
        <w:t>Изучение литературы на третьей ступени образования сохраняет фундаментальную основу курса, систематизирует</w:t>
      </w:r>
      <w:r>
        <w:rPr>
          <w:spacing w:val="1"/>
        </w:rPr>
        <w:t> </w:t>
      </w:r>
      <w:r>
        <w:rPr/>
        <w:t>представления обучающихся об историческом развитии литературы, позволяет обучающимся глубоко и разносторонне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текстуальное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читательских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поэтому</w:t>
      </w:r>
      <w:r>
        <w:rPr>
          <w:spacing w:val="-4"/>
        </w:rPr>
        <w:t> </w:t>
      </w:r>
      <w:r>
        <w:rPr/>
        <w:t>используются следующие виды</w:t>
      </w:r>
      <w:r>
        <w:rPr>
          <w:spacing w:val="-4"/>
        </w:rPr>
        <w:t> </w:t>
      </w:r>
      <w:r>
        <w:rPr/>
        <w:t>работ:</w:t>
      </w:r>
    </w:p>
    <w:p>
      <w:pPr>
        <w:pStyle w:val="BodyText"/>
        <w:ind w:left="112" w:right="257" w:firstLine="544"/>
        <w:jc w:val="both"/>
      </w:pPr>
      <w:r>
        <w:rPr/>
        <w:t>Устно: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комментированное</w:t>
      </w:r>
      <w:r>
        <w:rPr>
          <w:spacing w:val="-4"/>
        </w:rPr>
        <w:t> </w:t>
      </w:r>
      <w:r>
        <w:rPr/>
        <w:t>чтение.</w:t>
      </w:r>
    </w:p>
    <w:p>
      <w:pPr>
        <w:pStyle w:val="BodyText"/>
        <w:ind w:left="112" w:right="253" w:firstLine="612"/>
        <w:jc w:val="both"/>
      </w:pPr>
      <w:r>
        <w:rPr/>
        <w:t>Устный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подробный,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краткий,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максимальным  </w:t>
      </w:r>
      <w:r>
        <w:rPr>
          <w:spacing w:val="1"/>
        </w:rPr>
        <w:t> </w:t>
      </w:r>
      <w:r>
        <w:rPr/>
        <w:t>использованием  </w:t>
      </w:r>
      <w:r>
        <w:rPr>
          <w:spacing w:val="1"/>
        </w:rPr>
        <w:t> </w:t>
      </w:r>
      <w:r>
        <w:rPr/>
        <w:t>художественных    особенностей    изучаемого    текста)    —    главы,    нескольких</w:t>
      </w:r>
      <w:r>
        <w:rPr>
          <w:spacing w:val="1"/>
        </w:rPr>
        <w:t> </w:t>
      </w:r>
      <w:r>
        <w:rPr/>
        <w:t>глав</w:t>
      </w:r>
      <w:r>
        <w:rPr>
          <w:spacing w:val="64"/>
        </w:rPr>
        <w:t> </w:t>
      </w:r>
      <w:r>
        <w:rPr/>
        <w:t>повести,</w:t>
      </w:r>
      <w:r>
        <w:rPr>
          <w:spacing w:val="-1"/>
        </w:rPr>
        <w:t> </w:t>
      </w:r>
      <w:r>
        <w:rPr/>
        <w:t>романа,</w:t>
      </w:r>
      <w:r>
        <w:rPr>
          <w:spacing w:val="-1"/>
        </w:rPr>
        <w:t> </w:t>
      </w:r>
      <w:r>
        <w:rPr/>
        <w:t>стихотворения в</w:t>
      </w:r>
      <w:r>
        <w:rPr>
          <w:spacing w:val="-3"/>
        </w:rPr>
        <w:t> </w:t>
      </w:r>
      <w:r>
        <w:rPr/>
        <w:t>прозе,</w:t>
      </w:r>
      <w:r>
        <w:rPr>
          <w:spacing w:val="-1"/>
        </w:rPr>
        <w:t> </w:t>
      </w:r>
      <w:r>
        <w:rPr/>
        <w:t>пьесы,</w:t>
      </w:r>
      <w:r>
        <w:rPr>
          <w:spacing w:val="-1"/>
        </w:rPr>
        <w:t> </w:t>
      </w:r>
      <w:r>
        <w:rPr/>
        <w:t>критической статьи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left="112" w:right="263" w:firstLine="376"/>
        <w:jc w:val="both"/>
      </w:pPr>
      <w:r>
        <w:rPr/>
        <w:t>Подготовка характеристики героя или героев (индивидуальная, групповая, сравнительная) крупных 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-2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 старших</w:t>
      </w:r>
      <w:r>
        <w:rPr>
          <w:spacing w:val="1"/>
        </w:rPr>
        <w:t> </w:t>
      </w:r>
      <w:r>
        <w:rPr/>
        <w:t>классов.</w:t>
      </w:r>
    </w:p>
    <w:p>
      <w:pPr>
        <w:spacing w:after="0"/>
        <w:jc w:val="both"/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tabs>
          <w:tab w:pos="9526" w:val="left" w:leader="none"/>
        </w:tabs>
        <w:spacing w:before="89"/>
        <w:ind w:left="112" w:right="252" w:firstLine="434"/>
        <w:jc w:val="both"/>
      </w:pPr>
      <w:r>
        <w:rPr/>
        <w:t>Рассказ, сообщение, размышление о мастерстве писателя, стилистических особенностях его произведений, анализ</w:t>
      </w:r>
      <w:r>
        <w:rPr>
          <w:spacing w:val="1"/>
        </w:rPr>
        <w:t> </w:t>
      </w:r>
      <w:r>
        <w:rPr/>
        <w:t>отрывка,</w:t>
      </w:r>
      <w:r>
        <w:rPr>
          <w:spacing w:val="47"/>
        </w:rPr>
        <w:t> </w:t>
      </w:r>
      <w:r>
        <w:rPr/>
        <w:t>целого</w:t>
      </w:r>
      <w:r>
        <w:rPr>
          <w:spacing w:val="50"/>
        </w:rPr>
        <w:t> </w:t>
      </w:r>
      <w:r>
        <w:rPr/>
        <w:t>произведения,</w:t>
      </w:r>
      <w:r>
        <w:rPr>
          <w:spacing w:val="51"/>
        </w:rPr>
        <w:t> </w:t>
      </w:r>
      <w:r>
        <w:rPr/>
        <w:t>устный</w:t>
      </w:r>
      <w:r>
        <w:rPr>
          <w:spacing w:val="49"/>
        </w:rPr>
        <w:t> </w:t>
      </w:r>
      <w:r>
        <w:rPr/>
        <w:t>комментарий</w:t>
      </w:r>
      <w:r>
        <w:rPr>
          <w:spacing w:val="49"/>
        </w:rPr>
        <w:t> </w:t>
      </w:r>
      <w:r>
        <w:rPr/>
        <w:t>прочитанного.</w:t>
        <w:tab/>
        <w:t>Рецензия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самостоятельно</w:t>
      </w:r>
      <w:r>
        <w:rPr>
          <w:spacing w:val="51"/>
        </w:rPr>
        <w:t> </w:t>
      </w:r>
      <w:r>
        <w:rPr/>
        <w:t>прочитанное</w:t>
      </w:r>
      <w:r>
        <w:rPr>
          <w:spacing w:val="-68"/>
        </w:rPr>
        <w:t> </w:t>
      </w:r>
      <w:r>
        <w:rPr/>
        <w:t>произведение большого объема, просмотренный фильм или фильмы одного режиссера, спектакль или работу актера,</w:t>
      </w:r>
      <w:r>
        <w:rPr>
          <w:spacing w:val="1"/>
        </w:rPr>
        <w:t> </w:t>
      </w:r>
      <w:r>
        <w:rPr/>
        <w:t>выставку</w:t>
      </w:r>
      <w:r>
        <w:rPr>
          <w:spacing w:val="-5"/>
        </w:rPr>
        <w:t> </w:t>
      </w:r>
      <w:r>
        <w:rPr/>
        <w:t>картин или работу</w:t>
      </w:r>
      <w:r>
        <w:rPr>
          <w:spacing w:val="-4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художника,</w:t>
      </w:r>
      <w:r>
        <w:rPr>
          <w:spacing w:val="-1"/>
        </w:rPr>
        <w:t> </w:t>
      </w:r>
      <w:r>
        <w:rPr/>
        <w:t>актерское чтение,</w:t>
      </w:r>
      <w:r>
        <w:rPr>
          <w:spacing w:val="-1"/>
        </w:rPr>
        <w:t> </w:t>
      </w:r>
      <w:r>
        <w:rPr/>
        <w:t>иллюстрации</w:t>
      </w:r>
      <w:r>
        <w:rPr>
          <w:spacing w:val="-3"/>
        </w:rPr>
        <w:t> </w:t>
      </w:r>
      <w:r>
        <w:rPr/>
        <w:t>и пр.</w:t>
      </w:r>
    </w:p>
    <w:p>
      <w:pPr>
        <w:pStyle w:val="BodyText"/>
        <w:spacing w:line="242" w:lineRule="auto"/>
        <w:ind w:left="112" w:right="256" w:firstLine="360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доклада,</w:t>
      </w:r>
      <w:r>
        <w:rPr>
          <w:spacing w:val="1"/>
        </w:rPr>
        <w:t> </w:t>
      </w:r>
      <w:r>
        <w:rPr/>
        <w:t>лекции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-1"/>
        </w:rPr>
        <w:t> </w:t>
      </w:r>
      <w:r>
        <w:rPr/>
        <w:t>произведениями.</w:t>
      </w:r>
    </w:p>
    <w:p>
      <w:pPr>
        <w:pStyle w:val="BodyText"/>
        <w:ind w:left="112" w:right="259" w:firstLine="343"/>
        <w:jc w:val="both"/>
      </w:pPr>
      <w:r>
        <w:rPr/>
        <w:t>Свободное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монолога,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интервью,</w:t>
      </w:r>
      <w:r>
        <w:rPr>
          <w:spacing w:val="-67"/>
        </w:rPr>
        <w:t> </w:t>
      </w:r>
      <w:r>
        <w:rPr/>
        <w:t>доклада,</w:t>
      </w:r>
      <w:r>
        <w:rPr>
          <w:spacing w:val="-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лекции,</w:t>
      </w:r>
      <w:r>
        <w:rPr>
          <w:spacing w:val="-1"/>
        </w:rPr>
        <w:t> </w:t>
      </w:r>
      <w:r>
        <w:rPr/>
        <w:t>ведения</w:t>
      </w:r>
      <w:r>
        <w:rPr>
          <w:spacing w:val="-1"/>
        </w:rPr>
        <w:t> </w:t>
      </w:r>
      <w:r>
        <w:rPr/>
        <w:t>литературного</w:t>
      </w:r>
      <w:r>
        <w:rPr>
          <w:spacing w:val="6"/>
        </w:rPr>
        <w:t> </w:t>
      </w:r>
      <w:r>
        <w:rPr/>
        <w:t>вечера,</w:t>
      </w:r>
      <w:r>
        <w:rPr>
          <w:spacing w:val="-2"/>
        </w:rPr>
        <w:t> </w:t>
      </w:r>
      <w:r>
        <w:rPr/>
        <w:t>конкурса 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ind w:left="112" w:right="259" w:firstLine="350"/>
        <w:jc w:val="both"/>
      </w:pPr>
      <w:r>
        <w:rPr/>
        <w:t>Использование словарей различных типов (орфографических, орфоэпических, мифологических, энциклопедических и</w:t>
      </w:r>
      <w:r>
        <w:rPr>
          <w:spacing w:val="-68"/>
        </w:rPr>
        <w:t> </w:t>
      </w:r>
      <w:r>
        <w:rPr/>
        <w:t>др.),</w:t>
      </w:r>
      <w:r>
        <w:rPr>
          <w:spacing w:val="-2"/>
        </w:rPr>
        <w:t> </w:t>
      </w:r>
      <w:r>
        <w:rPr/>
        <w:t>каталогов</w:t>
      </w:r>
      <w:r>
        <w:rPr>
          <w:spacing w:val="-2"/>
        </w:rPr>
        <w:t> </w:t>
      </w:r>
      <w:r>
        <w:rPr/>
        <w:t>школьных,</w:t>
      </w:r>
      <w:r>
        <w:rPr>
          <w:spacing w:val="-4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библиотек.</w:t>
      </w:r>
    </w:p>
    <w:p>
      <w:pPr>
        <w:pStyle w:val="BodyText"/>
        <w:spacing w:line="321" w:lineRule="exact"/>
        <w:ind w:left="458"/>
        <w:jc w:val="both"/>
      </w:pPr>
      <w:r>
        <w:rPr/>
        <w:t>Письменно:</w:t>
      </w:r>
      <w:r>
        <w:rPr>
          <w:spacing w:val="-2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планов,</w:t>
      </w:r>
      <w:r>
        <w:rPr>
          <w:spacing w:val="-3"/>
        </w:rPr>
        <w:t> </w:t>
      </w:r>
      <w:r>
        <w:rPr/>
        <w:t>тезисов,</w:t>
      </w:r>
      <w:r>
        <w:rPr>
          <w:spacing w:val="-4"/>
        </w:rPr>
        <w:t> </w:t>
      </w:r>
      <w:r>
        <w:rPr/>
        <w:t>рефератов,</w:t>
      </w:r>
      <w:r>
        <w:rPr>
          <w:spacing w:val="-3"/>
        </w:rPr>
        <w:t> </w:t>
      </w:r>
      <w:r>
        <w:rPr/>
        <w:t>аннотаций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книге,</w:t>
      </w:r>
      <w:r>
        <w:rPr>
          <w:spacing w:val="-6"/>
        </w:rPr>
        <w:t> </w:t>
      </w:r>
      <w:r>
        <w:rPr/>
        <w:t>фильму,</w:t>
      </w:r>
      <w:r>
        <w:rPr>
          <w:spacing w:val="-3"/>
        </w:rPr>
        <w:t> </w:t>
      </w:r>
      <w:r>
        <w:rPr/>
        <w:t>спектаклю.</w:t>
      </w:r>
    </w:p>
    <w:p>
      <w:pPr>
        <w:pStyle w:val="BodyText"/>
        <w:spacing w:line="242" w:lineRule="auto"/>
        <w:ind w:left="112" w:right="262" w:firstLine="343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рассуждений,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BodyText"/>
        <w:spacing w:line="317" w:lineRule="exact"/>
        <w:ind w:left="458"/>
        <w:jc w:val="both"/>
      </w:pPr>
      <w:r>
        <w:rPr/>
        <w:t>Создание</w:t>
      </w:r>
      <w:r>
        <w:rPr>
          <w:spacing w:val="-4"/>
        </w:rPr>
        <w:t> </w:t>
      </w:r>
      <w:r>
        <w:rPr/>
        <w:t>оригинальных</w:t>
      </w:r>
      <w:r>
        <w:rPr>
          <w:spacing w:val="-2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(рассказа,</w:t>
      </w:r>
      <w:r>
        <w:rPr>
          <w:spacing w:val="-2"/>
        </w:rPr>
        <w:t> </w:t>
      </w:r>
      <w:r>
        <w:rPr/>
        <w:t>стихотворения,</w:t>
      </w:r>
      <w:r>
        <w:rPr>
          <w:spacing w:val="-3"/>
        </w:rPr>
        <w:t> </w:t>
      </w:r>
      <w:r>
        <w:rPr/>
        <w:t>былины,</w:t>
      </w:r>
      <w:r>
        <w:rPr>
          <w:spacing w:val="-4"/>
        </w:rPr>
        <w:t> </w:t>
      </w:r>
      <w:r>
        <w:rPr/>
        <w:t>баллады,</w:t>
      </w:r>
      <w:r>
        <w:rPr>
          <w:spacing w:val="-5"/>
        </w:rPr>
        <w:t> </w:t>
      </w:r>
      <w:r>
        <w:rPr/>
        <w:t>частушки,</w:t>
      </w:r>
      <w:r>
        <w:rPr>
          <w:spacing w:val="-4"/>
        </w:rPr>
        <w:t> </w:t>
      </w:r>
      <w:r>
        <w:rPr/>
        <w:t>поговорки,</w:t>
      </w:r>
      <w:r>
        <w:rPr>
          <w:spacing w:val="-3"/>
        </w:rPr>
        <w:t> </w:t>
      </w:r>
      <w:r>
        <w:rPr/>
        <w:t>эссе,</w:t>
      </w:r>
      <w:r>
        <w:rPr>
          <w:spacing w:val="-4"/>
        </w:rPr>
        <w:t> </w:t>
      </w:r>
      <w:r>
        <w:rPr/>
        <w:t>очерка</w:t>
      </w:r>
    </w:p>
    <w:p>
      <w:pPr>
        <w:pStyle w:val="BodyText"/>
        <w:spacing w:line="322" w:lineRule="exact"/>
        <w:ind w:left="112"/>
        <w:jc w:val="both"/>
      </w:pPr>
      <w:r>
        <w:rPr/>
        <w:t>—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выбор).</w:t>
      </w:r>
      <w:r>
        <w:rPr>
          <w:spacing w:val="-3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доклада,</w:t>
      </w:r>
      <w:r>
        <w:rPr>
          <w:spacing w:val="-3"/>
        </w:rPr>
        <w:t> </w:t>
      </w:r>
      <w:r>
        <w:rPr/>
        <w:t>лекции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будущего</w:t>
      </w:r>
      <w:r>
        <w:rPr>
          <w:spacing w:val="-1"/>
        </w:rPr>
        <w:t> </w:t>
      </w:r>
      <w:r>
        <w:rPr/>
        <w:t>прочтения</w:t>
      </w:r>
      <w:r>
        <w:rPr>
          <w:spacing w:val="-3"/>
        </w:rPr>
        <w:t> </w:t>
      </w:r>
      <w:r>
        <w:rPr/>
        <w:t>вслух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классном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школьном</w:t>
      </w:r>
      <w:r>
        <w:rPr>
          <w:spacing w:val="-2"/>
        </w:rPr>
        <w:t> </w:t>
      </w:r>
      <w:r>
        <w:rPr/>
        <w:t>вечере.</w:t>
      </w:r>
    </w:p>
    <w:p>
      <w:pPr>
        <w:pStyle w:val="BodyText"/>
        <w:ind w:left="112" w:right="248" w:firstLine="35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рецензии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прочитанную</w:t>
      </w:r>
      <w:r>
        <w:rPr>
          <w:spacing w:val="1"/>
        </w:rPr>
        <w:t> </w:t>
      </w:r>
      <w:r>
        <w:rPr/>
        <w:t>книгу,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доклад,</w:t>
      </w:r>
      <w:r>
        <w:rPr>
          <w:spacing w:val="1"/>
        </w:rPr>
        <w:t> </w:t>
      </w:r>
      <w:r>
        <w:rPr/>
        <w:t>выступление,</w:t>
      </w:r>
      <w:r>
        <w:rPr>
          <w:spacing w:val="1"/>
        </w:rPr>
        <w:t> </w:t>
      </w:r>
      <w:r>
        <w:rPr/>
        <w:t>фильм,</w:t>
      </w:r>
      <w:r>
        <w:rPr>
          <w:spacing w:val="1"/>
        </w:rPr>
        <w:t> </w:t>
      </w:r>
      <w:r>
        <w:rPr/>
        <w:t>спектакль,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художника-</w:t>
      </w:r>
      <w:r>
        <w:rPr>
          <w:spacing w:val="1"/>
        </w:rPr>
        <w:t> </w:t>
      </w:r>
      <w:r>
        <w:rPr/>
        <w:t>иллюстратора.</w:t>
      </w:r>
    </w:p>
    <w:p>
      <w:pPr>
        <w:pStyle w:val="BodyText"/>
        <w:ind w:left="112" w:right="252" w:firstLine="396"/>
        <w:jc w:val="both"/>
      </w:pPr>
      <w:r>
        <w:rPr/>
        <w:t>Программа среднего (полного) общего образования сохраняет преемственность с программой для основной школы,</w:t>
      </w:r>
      <w:r>
        <w:rPr>
          <w:spacing w:val="1"/>
        </w:rPr>
        <w:t> </w:t>
      </w:r>
      <w:r>
        <w:rPr/>
        <w:t>опирается на традицию изучения художественного произведения как незаменимого источника мыслей и переживаний</w:t>
      </w:r>
      <w:r>
        <w:rPr>
          <w:spacing w:val="1"/>
        </w:rPr>
        <w:t> </w:t>
      </w:r>
      <w:r>
        <w:rPr/>
        <w:t>читателя, как основы эмоционального и интеллектуального развития личности школьника. Приобщение школьников к</w:t>
      </w:r>
      <w:r>
        <w:rPr>
          <w:spacing w:val="1"/>
        </w:rPr>
        <w:t> </w:t>
      </w:r>
      <w:r>
        <w:rPr/>
        <w:t>богатствам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духовный</w:t>
      </w:r>
      <w:r>
        <w:rPr>
          <w:spacing w:val="1"/>
        </w:rPr>
        <w:t> </w:t>
      </w:r>
      <w:r>
        <w:rPr/>
        <w:t>облик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нравственные ориентиры молодого поколения, развивать эстетический вкус и литературные способности обучающихся,</w:t>
      </w:r>
      <w:r>
        <w:rPr>
          <w:spacing w:val="1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любовь</w:t>
      </w:r>
      <w:r>
        <w:rPr>
          <w:spacing w:val="-1"/>
        </w:rPr>
        <w:t> </w:t>
      </w:r>
      <w:r>
        <w:rPr/>
        <w:t>и привычку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чтению.</w:t>
      </w:r>
    </w:p>
    <w:p>
      <w:pPr>
        <w:pStyle w:val="BodyText"/>
        <w:ind w:left="112" w:right="256" w:firstLine="583"/>
        <w:jc w:val="both"/>
      </w:pPr>
      <w:r>
        <w:rPr/>
        <w:t>Средством достижения цели и задач литературного образования является формирование понятийного аппарата,</w:t>
      </w:r>
      <w:r>
        <w:rPr>
          <w:spacing w:val="1"/>
        </w:rPr>
        <w:t> </w:t>
      </w:r>
      <w:r>
        <w:rPr/>
        <w:t>эмоциональной и интеллектуальной сфер мышления юного читателя, поэтому особое место в программе отводится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Теоретико-литературные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функциональными,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постижению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теоретико-литературные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структурообразующими составляющими программы.</w:t>
      </w:r>
    </w:p>
    <w:p>
      <w:pPr>
        <w:spacing w:after="0"/>
        <w:jc w:val="both"/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before="89"/>
        <w:ind w:left="112" w:right="251" w:firstLine="410"/>
        <w:jc w:val="both"/>
      </w:pPr>
      <w:r>
        <w:rPr/>
        <w:t>В 10 классе предусмотрено изучение русской литературы XIX века на историко-литературной основе, в том числе</w:t>
      </w:r>
      <w:r>
        <w:rPr>
          <w:spacing w:val="1"/>
        </w:rPr>
        <w:t> </w:t>
      </w:r>
      <w:r>
        <w:rPr/>
        <w:t>монографическое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классики,</w:t>
      </w:r>
      <w:r>
        <w:rPr>
          <w:spacing w:val="1"/>
        </w:rPr>
        <w:t> </w:t>
      </w:r>
      <w:r>
        <w:rPr/>
        <w:t>обзорное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историко-литературной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обзорное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before="5"/>
        <w:ind w:left="0"/>
      </w:pPr>
    </w:p>
    <w:p>
      <w:pPr>
        <w:pStyle w:val="Heading1"/>
        <w:spacing w:line="320" w:lineRule="exact"/>
        <w:ind w:left="832"/>
      </w:pPr>
      <w:r>
        <w:rPr/>
        <w:t>МЕСТО</w:t>
      </w:r>
      <w:r>
        <w:rPr>
          <w:spacing w:val="-1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«ЛИТЕРАТУРА» В</w:t>
      </w:r>
      <w:r>
        <w:rPr>
          <w:spacing w:val="-3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spacing w:line="319" w:lineRule="exact"/>
        <w:ind w:left="530"/>
      </w:pP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отводит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следующее</w:t>
      </w:r>
      <w:r>
        <w:rPr>
          <w:spacing w:val="-2"/>
        </w:rPr>
        <w:t> </w:t>
      </w:r>
      <w:r>
        <w:rPr/>
        <w:t>количество часов: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102 часа</w:t>
      </w:r>
      <w:r>
        <w:rPr>
          <w:spacing w:val="-2"/>
          <w:sz w:val="28"/>
        </w:rPr>
        <w:t> </w:t>
      </w:r>
      <w:r>
        <w:rPr>
          <w:sz w:val="28"/>
        </w:rPr>
        <w:t>(3 недельных</w:t>
      </w:r>
      <w:r>
        <w:rPr>
          <w:spacing w:val="-1"/>
          <w:sz w:val="28"/>
        </w:rPr>
        <w:t> </w:t>
      </w:r>
      <w:r>
        <w:rPr>
          <w:sz w:val="28"/>
        </w:rPr>
        <w:t>часа);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  <w:tab w:pos="3278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11 класс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102 часа</w:t>
        <w:tab/>
        <w:t>(3</w:t>
      </w:r>
      <w:r>
        <w:rPr>
          <w:spacing w:val="-1"/>
          <w:sz w:val="28"/>
        </w:rPr>
        <w:t> </w:t>
      </w:r>
      <w:r>
        <w:rPr>
          <w:sz w:val="28"/>
        </w:rPr>
        <w:t>недельных</w:t>
      </w:r>
      <w:r>
        <w:rPr>
          <w:spacing w:val="-1"/>
          <w:sz w:val="28"/>
        </w:rPr>
        <w:t> </w:t>
      </w:r>
      <w:r>
        <w:rPr>
          <w:sz w:val="28"/>
        </w:rPr>
        <w:t>часа)</w:t>
      </w:r>
    </w:p>
    <w:p>
      <w:pPr>
        <w:pStyle w:val="BodyText"/>
        <w:ind w:left="600"/>
      </w:pP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совпадает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количеством</w:t>
      </w:r>
      <w:r>
        <w:rPr>
          <w:spacing w:val="-4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Федеральным</w:t>
      </w:r>
      <w:r>
        <w:rPr>
          <w:spacing w:val="-4"/>
        </w:rPr>
        <w:t> </w:t>
      </w:r>
      <w:r>
        <w:rPr/>
        <w:t>базисным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планом.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УЧЕБНО-МЕТОДИЧЕСКОЕ</w:t>
      </w:r>
      <w:r>
        <w:rPr>
          <w:spacing w:val="-3"/>
        </w:rPr>
        <w:t> </w:t>
      </w:r>
      <w:r>
        <w:rPr/>
        <w:t>ОБЕСПЕЧЕНИЕ</w:t>
      </w:r>
    </w:p>
    <w:p>
      <w:pPr>
        <w:pStyle w:val="Heading2"/>
        <w:spacing w:before="4"/>
      </w:pPr>
      <w:r>
        <w:rPr/>
        <w:t>УМК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249" w:hanging="360"/>
        <w:jc w:val="left"/>
        <w:rPr>
          <w:sz w:val="28"/>
        </w:rPr>
      </w:pPr>
      <w:r>
        <w:rPr>
          <w:sz w:val="28"/>
        </w:rPr>
        <w:t>Лебедев</w:t>
      </w:r>
      <w:r>
        <w:rPr>
          <w:spacing w:val="5"/>
          <w:sz w:val="28"/>
        </w:rPr>
        <w:t> </w:t>
      </w:r>
      <w:r>
        <w:rPr>
          <w:sz w:val="28"/>
        </w:rPr>
        <w:t>Ю.В.</w:t>
      </w:r>
      <w:r>
        <w:rPr>
          <w:spacing w:val="6"/>
          <w:sz w:val="28"/>
        </w:rPr>
        <w:t> </w:t>
      </w:r>
      <w:r>
        <w:rPr>
          <w:sz w:val="28"/>
        </w:rPr>
        <w:t>Русская</w:t>
      </w:r>
      <w:r>
        <w:rPr>
          <w:spacing w:val="7"/>
          <w:sz w:val="28"/>
        </w:rPr>
        <w:t> </w:t>
      </w:r>
      <w:r>
        <w:rPr>
          <w:sz w:val="28"/>
        </w:rPr>
        <w:t>литература</w:t>
      </w:r>
      <w:r>
        <w:rPr>
          <w:spacing w:val="7"/>
          <w:sz w:val="28"/>
        </w:rPr>
        <w:t> </w:t>
      </w:r>
      <w:r>
        <w:rPr>
          <w:sz w:val="28"/>
        </w:rPr>
        <w:t>XIX</w:t>
      </w:r>
      <w:r>
        <w:rPr>
          <w:spacing w:val="5"/>
          <w:sz w:val="28"/>
        </w:rPr>
        <w:t> </w:t>
      </w:r>
      <w:r>
        <w:rPr>
          <w:sz w:val="28"/>
        </w:rPr>
        <w:t>века.</w:t>
      </w:r>
      <w:r>
        <w:rPr>
          <w:spacing w:val="8"/>
          <w:sz w:val="28"/>
        </w:rPr>
        <w:t> </w:t>
      </w:r>
      <w:r>
        <w:rPr>
          <w:sz w:val="28"/>
        </w:rPr>
        <w:t>10</w:t>
      </w:r>
      <w:r>
        <w:rPr>
          <w:spacing w:val="4"/>
          <w:sz w:val="28"/>
        </w:rPr>
        <w:t> </w:t>
      </w:r>
      <w:r>
        <w:rPr>
          <w:sz w:val="28"/>
        </w:rPr>
        <w:t>класс.</w:t>
      </w:r>
      <w:r>
        <w:rPr>
          <w:spacing w:val="3"/>
          <w:sz w:val="28"/>
        </w:rPr>
        <w:t> </w:t>
      </w:r>
      <w:r>
        <w:rPr>
          <w:sz w:val="28"/>
        </w:rPr>
        <w:t>Учебник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> </w:t>
      </w:r>
      <w:r>
        <w:rPr>
          <w:sz w:val="28"/>
        </w:rPr>
        <w:t>учреждений.</w:t>
      </w:r>
      <w:r>
        <w:rPr>
          <w:spacing w:val="6"/>
          <w:sz w:val="28"/>
        </w:rPr>
        <w:t> </w:t>
      </w:r>
      <w:r>
        <w:rPr>
          <w:sz w:val="28"/>
        </w:rPr>
        <w:t>Часть</w:t>
      </w:r>
      <w:r>
        <w:rPr>
          <w:spacing w:val="4"/>
          <w:sz w:val="28"/>
        </w:rPr>
        <w:t> </w:t>
      </w:r>
      <w:r>
        <w:rPr>
          <w:sz w:val="28"/>
        </w:rPr>
        <w:t>1,</w:t>
      </w:r>
      <w:r>
        <w:rPr>
          <w:spacing w:val="3"/>
          <w:sz w:val="28"/>
        </w:rPr>
        <w:t> </w:t>
      </w:r>
      <w:r>
        <w:rPr>
          <w:sz w:val="28"/>
        </w:rPr>
        <w:t>2.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2018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</w:tabs>
        <w:spacing w:line="240" w:lineRule="auto" w:before="0" w:after="0"/>
        <w:ind w:left="902" w:right="401" w:hanging="431"/>
        <w:jc w:val="left"/>
        <w:rPr>
          <w:sz w:val="28"/>
        </w:rPr>
      </w:pPr>
      <w:r>
        <w:rPr>
          <w:sz w:val="28"/>
        </w:rPr>
        <w:t>Журавлев В.П. Русская литература XX века. 11 класс. Учебник для общеобразовательных учреждений. Часть 1, 2.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4"/>
          <w:sz w:val="28"/>
        </w:rPr>
        <w:t> </w:t>
      </w:r>
      <w:r>
        <w:rPr>
          <w:sz w:val="28"/>
        </w:rPr>
        <w:t>2018</w:t>
      </w:r>
    </w:p>
    <w:p>
      <w:pPr>
        <w:pStyle w:val="Heading2"/>
        <w:spacing w:line="242" w:lineRule="auto" w:before="3"/>
        <w:ind w:left="832" w:right="10872"/>
      </w:pPr>
      <w:r>
        <w:rPr/>
        <w:t>Литература для учителя</w:t>
      </w:r>
      <w:r>
        <w:rPr>
          <w:spacing w:val="-67"/>
        </w:rPr>
        <w:t> </w:t>
      </w:r>
      <w:r>
        <w:rPr/>
        <w:t>Методические</w:t>
      </w:r>
      <w:r>
        <w:rPr>
          <w:spacing w:val="-3"/>
        </w:rPr>
        <w:t> </w:t>
      </w:r>
      <w:r>
        <w:rPr/>
        <w:t>пособия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40" w:lineRule="auto" w:before="0" w:after="0"/>
        <w:ind w:left="112" w:right="251" w:firstLine="424"/>
        <w:jc w:val="left"/>
        <w:rPr>
          <w:sz w:val="28"/>
        </w:rPr>
      </w:pPr>
      <w:r>
        <w:rPr>
          <w:sz w:val="28"/>
        </w:rPr>
        <w:t>И.В.Золотарева, Т.И.Михайлова. Универсальные поурочные разработки по литературе 10 класс (1 и 2 полугодие). –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ВАКО,</w:t>
      </w:r>
      <w:r>
        <w:rPr>
          <w:spacing w:val="-1"/>
          <w:sz w:val="28"/>
        </w:rPr>
        <w:t> </w:t>
      </w:r>
      <w:r>
        <w:rPr>
          <w:sz w:val="28"/>
        </w:rPr>
        <w:t>2016</w:t>
      </w:r>
    </w:p>
    <w:p>
      <w:pPr>
        <w:pStyle w:val="ListParagraph"/>
        <w:numPr>
          <w:ilvl w:val="0"/>
          <w:numId w:val="3"/>
        </w:numPr>
        <w:tabs>
          <w:tab w:pos="679" w:val="left" w:leader="none"/>
        </w:tabs>
        <w:spacing w:line="240" w:lineRule="auto" w:before="0" w:after="0"/>
        <w:ind w:left="112" w:right="249" w:firstLine="352"/>
        <w:jc w:val="both"/>
        <w:rPr>
          <w:sz w:val="28"/>
        </w:rPr>
      </w:pPr>
      <w:r>
        <w:rPr>
          <w:sz w:val="28"/>
        </w:rPr>
        <w:t>Н.В.Егорова, И.В.Золотарева. Универсальные поурочные разработки по литературе 11 класс (1 и 2 полугодие). – М.:</w:t>
      </w:r>
      <w:r>
        <w:rPr>
          <w:spacing w:val="-67"/>
          <w:sz w:val="28"/>
        </w:rPr>
        <w:t> </w:t>
      </w:r>
      <w:r>
        <w:rPr>
          <w:sz w:val="28"/>
        </w:rPr>
        <w:t>ВАКО,</w:t>
      </w:r>
      <w:r>
        <w:rPr>
          <w:spacing w:val="-2"/>
          <w:sz w:val="28"/>
        </w:rPr>
        <w:t> </w:t>
      </w:r>
      <w:r>
        <w:rPr>
          <w:sz w:val="28"/>
        </w:rPr>
        <w:t>2016</w:t>
      </w: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40" w:lineRule="auto" w:before="0" w:after="0"/>
        <w:ind w:left="112" w:right="251" w:firstLine="451"/>
        <w:jc w:val="left"/>
        <w:rPr>
          <w:sz w:val="28"/>
        </w:rPr>
      </w:pPr>
      <w:r>
        <w:rPr>
          <w:sz w:val="28"/>
        </w:rPr>
        <w:t>Литература.</w:t>
      </w:r>
      <w:r>
        <w:rPr>
          <w:spacing w:val="14"/>
          <w:sz w:val="28"/>
        </w:rPr>
        <w:t> </w:t>
      </w:r>
      <w:r>
        <w:rPr>
          <w:sz w:val="28"/>
        </w:rPr>
        <w:t>10-11</w:t>
      </w:r>
      <w:r>
        <w:rPr>
          <w:spacing w:val="15"/>
          <w:sz w:val="28"/>
        </w:rPr>
        <w:t> </w:t>
      </w:r>
      <w:r>
        <w:rPr>
          <w:sz w:val="28"/>
        </w:rPr>
        <w:t>классы:</w:t>
      </w:r>
      <w:r>
        <w:rPr>
          <w:spacing w:val="13"/>
          <w:sz w:val="28"/>
        </w:rPr>
        <w:t> </w:t>
      </w:r>
      <w:r>
        <w:rPr>
          <w:sz w:val="28"/>
        </w:rPr>
        <w:t>организация</w:t>
      </w:r>
      <w:r>
        <w:rPr>
          <w:spacing w:val="15"/>
          <w:sz w:val="28"/>
        </w:rPr>
        <w:t> </w:t>
      </w:r>
      <w:r>
        <w:rPr>
          <w:sz w:val="28"/>
        </w:rPr>
        <w:t>самостоятельной</w:t>
      </w:r>
      <w:r>
        <w:rPr>
          <w:spacing w:val="15"/>
          <w:sz w:val="28"/>
        </w:rPr>
        <w:t> </w:t>
      </w:r>
      <w:r>
        <w:rPr>
          <w:sz w:val="28"/>
        </w:rPr>
        <w:t>работы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уроке</w:t>
      </w:r>
      <w:r>
        <w:rPr>
          <w:spacing w:val="12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авт.-сост.</w:t>
      </w:r>
      <w:r>
        <w:rPr>
          <w:spacing w:val="14"/>
          <w:sz w:val="28"/>
        </w:rPr>
        <w:t> </w:t>
      </w:r>
      <w:r>
        <w:rPr>
          <w:sz w:val="28"/>
        </w:rPr>
        <w:t>О.А.Зажигина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др.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> </w:t>
      </w:r>
      <w:r>
        <w:rPr>
          <w:sz w:val="28"/>
        </w:rPr>
        <w:t>2011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0" w:lineRule="auto" w:before="0" w:after="0"/>
        <w:ind w:left="112" w:right="251" w:firstLine="374"/>
        <w:jc w:val="left"/>
        <w:rPr>
          <w:sz w:val="28"/>
        </w:rPr>
      </w:pPr>
      <w:r>
        <w:rPr>
          <w:sz w:val="28"/>
        </w:rPr>
        <w:t>Абдуллина</w:t>
      </w:r>
      <w:r>
        <w:rPr>
          <w:spacing w:val="44"/>
          <w:sz w:val="28"/>
        </w:rPr>
        <w:t> </w:t>
      </w:r>
      <w:r>
        <w:rPr>
          <w:sz w:val="28"/>
        </w:rPr>
        <w:t>Л.И.,</w:t>
      </w:r>
      <w:r>
        <w:rPr>
          <w:spacing w:val="44"/>
          <w:sz w:val="28"/>
        </w:rPr>
        <w:t> </w:t>
      </w:r>
      <w:r>
        <w:rPr>
          <w:sz w:val="28"/>
        </w:rPr>
        <w:t>Будникова</w:t>
      </w:r>
      <w:r>
        <w:rPr>
          <w:spacing w:val="44"/>
          <w:sz w:val="28"/>
        </w:rPr>
        <w:t> </w:t>
      </w:r>
      <w:r>
        <w:rPr>
          <w:sz w:val="28"/>
        </w:rPr>
        <w:t>Н.Н.,</w:t>
      </w:r>
      <w:r>
        <w:rPr>
          <w:spacing w:val="44"/>
          <w:sz w:val="28"/>
        </w:rPr>
        <w:t> </w:t>
      </w:r>
      <w:r>
        <w:rPr>
          <w:sz w:val="28"/>
        </w:rPr>
        <w:t>Полторжицкая</w:t>
      </w:r>
      <w:r>
        <w:rPr>
          <w:spacing w:val="42"/>
          <w:sz w:val="28"/>
        </w:rPr>
        <w:t> </w:t>
      </w:r>
      <w:r>
        <w:rPr>
          <w:sz w:val="28"/>
        </w:rPr>
        <w:t>Г.И.</w:t>
      </w:r>
      <w:r>
        <w:rPr>
          <w:spacing w:val="44"/>
          <w:sz w:val="28"/>
        </w:rPr>
        <w:t> </w:t>
      </w:r>
      <w:r>
        <w:rPr>
          <w:sz w:val="28"/>
        </w:rPr>
        <w:t>Нетрадиционные</w:t>
      </w:r>
      <w:r>
        <w:rPr>
          <w:spacing w:val="45"/>
          <w:sz w:val="28"/>
        </w:rPr>
        <w:t> </w:t>
      </w:r>
      <w:r>
        <w:rPr>
          <w:sz w:val="28"/>
        </w:rPr>
        <w:t>уроки</w:t>
      </w:r>
      <w:r>
        <w:rPr>
          <w:spacing w:val="45"/>
          <w:sz w:val="28"/>
        </w:rPr>
        <w:t> </w:t>
      </w:r>
      <w:r>
        <w:rPr>
          <w:sz w:val="28"/>
        </w:rPr>
        <w:t>литературы:</w:t>
      </w:r>
      <w:r>
        <w:rPr>
          <w:spacing w:val="43"/>
          <w:sz w:val="28"/>
        </w:rPr>
        <w:t> </w:t>
      </w:r>
      <w:r>
        <w:rPr>
          <w:sz w:val="28"/>
        </w:rPr>
        <w:t>5</w:t>
      </w:r>
      <w:r>
        <w:rPr>
          <w:spacing w:val="59"/>
          <w:sz w:val="28"/>
        </w:rPr>
        <w:t> </w:t>
      </w: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11</w:t>
      </w:r>
      <w:r>
        <w:rPr>
          <w:spacing w:val="46"/>
          <w:sz w:val="28"/>
        </w:rPr>
        <w:t> </w:t>
      </w:r>
      <w:r>
        <w:rPr>
          <w:sz w:val="28"/>
        </w:rPr>
        <w:t>классы.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4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ВАКО,</w:t>
      </w:r>
      <w:r>
        <w:rPr>
          <w:spacing w:val="-2"/>
          <w:sz w:val="28"/>
        </w:rPr>
        <w:t> </w:t>
      </w:r>
      <w:r>
        <w:rPr>
          <w:sz w:val="28"/>
        </w:rPr>
        <w:t>2011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112" w:right="258" w:firstLine="302"/>
        <w:jc w:val="left"/>
        <w:rPr>
          <w:sz w:val="28"/>
        </w:rPr>
      </w:pPr>
      <w:r>
        <w:rPr>
          <w:sz w:val="28"/>
        </w:rPr>
        <w:t>Лебедев</w:t>
      </w:r>
      <w:r>
        <w:rPr>
          <w:spacing w:val="8"/>
          <w:sz w:val="28"/>
        </w:rPr>
        <w:t> </w:t>
      </w:r>
      <w:r>
        <w:rPr>
          <w:sz w:val="28"/>
        </w:rPr>
        <w:t>Ю.В.,</w:t>
      </w:r>
      <w:r>
        <w:rPr>
          <w:spacing w:val="8"/>
          <w:sz w:val="28"/>
        </w:rPr>
        <w:t> </w:t>
      </w:r>
      <w:r>
        <w:rPr>
          <w:sz w:val="28"/>
        </w:rPr>
        <w:t>Романова</w:t>
      </w:r>
      <w:r>
        <w:rPr>
          <w:spacing w:val="8"/>
          <w:sz w:val="28"/>
        </w:rPr>
        <w:t> </w:t>
      </w:r>
      <w:r>
        <w:rPr>
          <w:sz w:val="28"/>
        </w:rPr>
        <w:t>А.Н.</w:t>
      </w:r>
      <w:r>
        <w:rPr>
          <w:spacing w:val="9"/>
          <w:sz w:val="28"/>
        </w:rPr>
        <w:t> </w:t>
      </w:r>
      <w:r>
        <w:rPr>
          <w:sz w:val="28"/>
        </w:rPr>
        <w:t>Литература.</w:t>
      </w:r>
      <w:r>
        <w:rPr>
          <w:spacing w:val="8"/>
          <w:sz w:val="28"/>
        </w:rPr>
        <w:t> </w:t>
      </w:r>
      <w:r>
        <w:rPr>
          <w:sz w:val="28"/>
        </w:rPr>
        <w:t>Поурочные</w:t>
      </w:r>
      <w:r>
        <w:rPr>
          <w:spacing w:val="7"/>
          <w:sz w:val="28"/>
        </w:rPr>
        <w:t> </w:t>
      </w:r>
      <w:r>
        <w:rPr>
          <w:sz w:val="28"/>
        </w:rPr>
        <w:t>разработки.</w:t>
      </w:r>
      <w:r>
        <w:rPr>
          <w:spacing w:val="6"/>
          <w:sz w:val="28"/>
        </w:rPr>
        <w:t> </w:t>
      </w:r>
      <w:r>
        <w:rPr>
          <w:sz w:val="28"/>
        </w:rPr>
        <w:t>10</w:t>
      </w:r>
      <w:r>
        <w:rPr>
          <w:spacing w:val="10"/>
          <w:sz w:val="28"/>
        </w:rPr>
        <w:t> </w:t>
      </w:r>
      <w:r>
        <w:rPr>
          <w:sz w:val="28"/>
        </w:rPr>
        <w:t>класс:</w:t>
      </w:r>
      <w:r>
        <w:rPr>
          <w:spacing w:val="10"/>
          <w:sz w:val="28"/>
        </w:rPr>
        <w:t> </w:t>
      </w:r>
      <w:r>
        <w:rPr>
          <w:sz w:val="28"/>
        </w:rPr>
        <w:t>пособие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учителей</w:t>
      </w:r>
      <w:r>
        <w:rPr>
          <w:spacing w:val="10"/>
          <w:sz w:val="28"/>
        </w:rPr>
        <w:t> </w:t>
      </w:r>
      <w:r>
        <w:rPr>
          <w:sz w:val="28"/>
        </w:rPr>
        <w:t>общеобразоват.</w:t>
      </w:r>
      <w:r>
        <w:rPr>
          <w:spacing w:val="-67"/>
          <w:sz w:val="28"/>
        </w:rPr>
        <w:t> </w:t>
      </w:r>
      <w:r>
        <w:rPr>
          <w:sz w:val="28"/>
        </w:rPr>
        <w:t>организаций.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2016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Heading2"/>
        <w:spacing w:before="89"/>
      </w:pPr>
      <w:r>
        <w:rPr/>
        <w:t>Школьные</w:t>
      </w:r>
      <w:r>
        <w:rPr>
          <w:spacing w:val="-5"/>
        </w:rPr>
        <w:t> </w:t>
      </w:r>
      <w:r>
        <w:rPr/>
        <w:t>словари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318" w:lineRule="exact" w:before="0" w:after="0"/>
        <w:ind w:left="671" w:right="0" w:hanging="281"/>
        <w:jc w:val="left"/>
        <w:rPr>
          <w:sz w:val="28"/>
        </w:rPr>
      </w:pPr>
      <w:r>
        <w:rPr>
          <w:sz w:val="28"/>
        </w:rPr>
        <w:t>Словарь</w:t>
      </w:r>
      <w:r>
        <w:rPr>
          <w:spacing w:val="-2"/>
          <w:sz w:val="28"/>
        </w:rPr>
        <w:t> </w:t>
      </w:r>
      <w:r>
        <w:rPr>
          <w:sz w:val="28"/>
        </w:rPr>
        <w:t>литературных</w:t>
      </w:r>
      <w:r>
        <w:rPr>
          <w:spacing w:val="-1"/>
          <w:sz w:val="28"/>
        </w:rPr>
        <w:t> </w:t>
      </w:r>
      <w:r>
        <w:rPr>
          <w:sz w:val="28"/>
        </w:rPr>
        <w:t>терминов</w:t>
      </w:r>
      <w:r>
        <w:rPr>
          <w:spacing w:val="-4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Сост.</w:t>
      </w:r>
      <w:r>
        <w:rPr>
          <w:spacing w:val="-3"/>
          <w:sz w:val="28"/>
        </w:rPr>
        <w:t> </w:t>
      </w:r>
      <w:r>
        <w:rPr>
          <w:sz w:val="28"/>
        </w:rPr>
        <w:t>И.В.</w:t>
      </w:r>
      <w:r>
        <w:rPr>
          <w:spacing w:val="-4"/>
          <w:sz w:val="28"/>
        </w:rPr>
        <w:t> </w:t>
      </w:r>
      <w:r>
        <w:rPr>
          <w:sz w:val="28"/>
        </w:rPr>
        <w:t>Клюхина.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2-е</w:t>
      </w:r>
      <w:r>
        <w:rPr>
          <w:spacing w:val="-5"/>
          <w:sz w:val="28"/>
        </w:rPr>
        <w:t> </w:t>
      </w:r>
      <w:r>
        <w:rPr>
          <w:sz w:val="28"/>
        </w:rPr>
        <w:t>изд.,</w:t>
      </w:r>
      <w:r>
        <w:rPr>
          <w:spacing w:val="-3"/>
          <w:sz w:val="28"/>
        </w:rPr>
        <w:t> </w:t>
      </w:r>
      <w:r>
        <w:rPr>
          <w:sz w:val="28"/>
        </w:rPr>
        <w:t>перераб.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ВАКО,</w:t>
      </w:r>
      <w:r>
        <w:rPr>
          <w:spacing w:val="-3"/>
          <w:sz w:val="28"/>
        </w:rPr>
        <w:t> </w:t>
      </w:r>
      <w:r>
        <w:rPr>
          <w:sz w:val="28"/>
        </w:rPr>
        <w:t>2011</w:t>
      </w:r>
    </w:p>
    <w:p>
      <w:pPr>
        <w:pStyle w:val="Heading2"/>
        <w:spacing w:before="6"/>
        <w:ind w:left="832"/>
      </w:pPr>
      <w:r>
        <w:rPr/>
        <w:t>Литература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</w:p>
    <w:p>
      <w:pPr>
        <w:pStyle w:val="ListParagraph"/>
        <w:numPr>
          <w:ilvl w:val="1"/>
          <w:numId w:val="4"/>
        </w:numPr>
        <w:tabs>
          <w:tab w:pos="707" w:val="left" w:leader="none"/>
        </w:tabs>
        <w:spacing w:line="318" w:lineRule="exact" w:before="0" w:after="0"/>
        <w:ind w:left="706" w:right="0" w:hanging="213"/>
        <w:jc w:val="left"/>
        <w:rPr>
          <w:sz w:val="28"/>
        </w:rPr>
      </w:pPr>
      <w:r>
        <w:rPr>
          <w:sz w:val="28"/>
        </w:rPr>
        <w:t>Лебедев</w:t>
      </w:r>
      <w:r>
        <w:rPr>
          <w:spacing w:val="13"/>
          <w:sz w:val="28"/>
        </w:rPr>
        <w:t> </w:t>
      </w:r>
      <w:r>
        <w:rPr>
          <w:sz w:val="28"/>
        </w:rPr>
        <w:t>Ю.В.</w:t>
      </w:r>
      <w:r>
        <w:rPr>
          <w:spacing w:val="14"/>
          <w:sz w:val="28"/>
        </w:rPr>
        <w:t> </w:t>
      </w:r>
      <w:r>
        <w:rPr>
          <w:sz w:val="28"/>
        </w:rPr>
        <w:t>Русская</w:t>
      </w:r>
      <w:r>
        <w:rPr>
          <w:spacing w:val="16"/>
          <w:sz w:val="28"/>
        </w:rPr>
        <w:t> </w:t>
      </w:r>
      <w:r>
        <w:rPr>
          <w:sz w:val="28"/>
        </w:rPr>
        <w:t>литература</w:t>
      </w:r>
      <w:r>
        <w:rPr>
          <w:spacing w:val="15"/>
          <w:sz w:val="28"/>
        </w:rPr>
        <w:t> </w:t>
      </w:r>
      <w:r>
        <w:rPr>
          <w:sz w:val="28"/>
        </w:rPr>
        <w:t>XIX</w:t>
      </w:r>
      <w:r>
        <w:rPr>
          <w:spacing w:val="13"/>
          <w:sz w:val="28"/>
        </w:rPr>
        <w:t> </w:t>
      </w:r>
      <w:r>
        <w:rPr>
          <w:sz w:val="28"/>
        </w:rPr>
        <w:t>века.</w:t>
      </w:r>
      <w:r>
        <w:rPr>
          <w:spacing w:val="18"/>
          <w:sz w:val="28"/>
        </w:rPr>
        <w:t> </w:t>
      </w:r>
      <w:r>
        <w:rPr>
          <w:sz w:val="28"/>
        </w:rPr>
        <w:t>10</w:t>
      </w:r>
      <w:r>
        <w:rPr>
          <w:spacing w:val="16"/>
          <w:sz w:val="28"/>
        </w:rPr>
        <w:t> </w:t>
      </w:r>
      <w:r>
        <w:rPr>
          <w:sz w:val="28"/>
        </w:rPr>
        <w:t>класс.</w:t>
      </w:r>
      <w:r>
        <w:rPr>
          <w:spacing w:val="12"/>
          <w:sz w:val="28"/>
        </w:rPr>
        <w:t> </w:t>
      </w:r>
      <w:r>
        <w:rPr>
          <w:sz w:val="28"/>
        </w:rPr>
        <w:t>Учебник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6"/>
          <w:sz w:val="28"/>
        </w:rPr>
        <w:t> </w:t>
      </w:r>
      <w:r>
        <w:rPr>
          <w:sz w:val="28"/>
        </w:rPr>
        <w:t>учреждений.</w:t>
      </w:r>
      <w:r>
        <w:rPr>
          <w:spacing w:val="14"/>
          <w:sz w:val="28"/>
        </w:rPr>
        <w:t> </w:t>
      </w:r>
      <w:r>
        <w:rPr>
          <w:sz w:val="28"/>
        </w:rPr>
        <w:t>Часть</w:t>
      </w:r>
      <w:r>
        <w:rPr>
          <w:spacing w:val="14"/>
          <w:sz w:val="28"/>
        </w:rPr>
        <w:t> </w:t>
      </w:r>
      <w:r>
        <w:rPr>
          <w:sz w:val="28"/>
        </w:rPr>
        <w:t>1,</w:t>
      </w:r>
      <w:r>
        <w:rPr>
          <w:spacing w:val="13"/>
          <w:sz w:val="28"/>
        </w:rPr>
        <w:t> </w:t>
      </w:r>
      <w:r>
        <w:rPr>
          <w:sz w:val="28"/>
        </w:rPr>
        <w:t>2.</w:t>
      </w:r>
    </w:p>
    <w:p>
      <w:pPr>
        <w:pStyle w:val="BodyText"/>
        <w:ind w:left="112"/>
      </w:pPr>
      <w:r>
        <w:rPr/>
        <w:t>М.:</w:t>
      </w:r>
      <w:r>
        <w:rPr>
          <w:spacing w:val="-3"/>
        </w:rPr>
        <w:t> </w:t>
      </w:r>
      <w:r>
        <w:rPr/>
        <w:t>Просвещение,</w:t>
      </w:r>
      <w:r>
        <w:rPr>
          <w:spacing w:val="-3"/>
        </w:rPr>
        <w:t> </w:t>
      </w:r>
      <w:r>
        <w:rPr/>
        <w:t>2016</w:t>
      </w:r>
    </w:p>
    <w:p>
      <w:pPr>
        <w:pStyle w:val="ListParagraph"/>
        <w:numPr>
          <w:ilvl w:val="1"/>
          <w:numId w:val="4"/>
        </w:numPr>
        <w:tabs>
          <w:tab w:pos="698" w:val="left" w:leader="none"/>
        </w:tabs>
        <w:spacing w:line="240" w:lineRule="auto" w:before="2" w:after="0"/>
        <w:ind w:left="697" w:right="0" w:hanging="214"/>
        <w:jc w:val="left"/>
        <w:rPr>
          <w:sz w:val="28"/>
        </w:rPr>
      </w:pPr>
      <w:r>
        <w:rPr>
          <w:sz w:val="28"/>
        </w:rPr>
        <w:t>Журавлев</w:t>
      </w:r>
      <w:r>
        <w:rPr>
          <w:spacing w:val="8"/>
          <w:sz w:val="28"/>
        </w:rPr>
        <w:t> </w:t>
      </w:r>
      <w:r>
        <w:rPr>
          <w:sz w:val="28"/>
        </w:rPr>
        <w:t>В.П.</w:t>
      </w:r>
      <w:r>
        <w:rPr>
          <w:spacing w:val="7"/>
          <w:sz w:val="28"/>
        </w:rPr>
        <w:t> </w:t>
      </w:r>
      <w:r>
        <w:rPr>
          <w:sz w:val="28"/>
        </w:rPr>
        <w:t>Русская</w:t>
      </w:r>
      <w:r>
        <w:rPr>
          <w:spacing w:val="10"/>
          <w:sz w:val="28"/>
        </w:rPr>
        <w:t> </w:t>
      </w:r>
      <w:r>
        <w:rPr>
          <w:sz w:val="28"/>
        </w:rPr>
        <w:t>литература</w:t>
      </w:r>
      <w:r>
        <w:rPr>
          <w:spacing w:val="8"/>
          <w:sz w:val="28"/>
        </w:rPr>
        <w:t> </w:t>
      </w:r>
      <w:r>
        <w:rPr>
          <w:sz w:val="28"/>
        </w:rPr>
        <w:t>XX</w:t>
      </w:r>
      <w:r>
        <w:rPr>
          <w:spacing w:val="8"/>
          <w:sz w:val="28"/>
        </w:rPr>
        <w:t> </w:t>
      </w:r>
      <w:r>
        <w:rPr>
          <w:sz w:val="28"/>
        </w:rPr>
        <w:t>века.</w:t>
      </w:r>
      <w:r>
        <w:rPr>
          <w:spacing w:val="9"/>
          <w:sz w:val="28"/>
        </w:rPr>
        <w:t> </w:t>
      </w:r>
      <w:r>
        <w:rPr>
          <w:sz w:val="28"/>
        </w:rPr>
        <w:t>11</w:t>
      </w:r>
      <w:r>
        <w:rPr>
          <w:spacing w:val="8"/>
          <w:sz w:val="28"/>
        </w:rPr>
        <w:t> </w:t>
      </w:r>
      <w:r>
        <w:rPr>
          <w:sz w:val="28"/>
        </w:rPr>
        <w:t>класс.</w:t>
      </w:r>
      <w:r>
        <w:rPr>
          <w:spacing w:val="6"/>
          <w:sz w:val="28"/>
        </w:rPr>
        <w:t> </w:t>
      </w:r>
      <w:r>
        <w:rPr>
          <w:sz w:val="28"/>
        </w:rPr>
        <w:t>Учебник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1"/>
          <w:sz w:val="28"/>
        </w:rPr>
        <w:t> </w:t>
      </w:r>
      <w:r>
        <w:rPr>
          <w:sz w:val="28"/>
        </w:rPr>
        <w:t>учреждений.</w:t>
      </w:r>
      <w:r>
        <w:rPr>
          <w:spacing w:val="15"/>
          <w:sz w:val="28"/>
        </w:rPr>
        <w:t> </w:t>
      </w:r>
      <w:r>
        <w:rPr>
          <w:sz w:val="28"/>
        </w:rPr>
        <w:t>Часть</w:t>
      </w:r>
      <w:r>
        <w:rPr>
          <w:spacing w:val="6"/>
          <w:sz w:val="28"/>
        </w:rPr>
        <w:t> </w:t>
      </w:r>
      <w:r>
        <w:rPr>
          <w:sz w:val="28"/>
        </w:rPr>
        <w:t>1,</w:t>
      </w:r>
      <w:r>
        <w:rPr>
          <w:spacing w:val="7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line="322" w:lineRule="exact"/>
        <w:ind w:left="182"/>
      </w:pPr>
      <w:r>
        <w:rPr/>
        <w:t>М.:</w:t>
      </w:r>
      <w:r>
        <w:rPr>
          <w:spacing w:val="-2"/>
        </w:rPr>
        <w:t> </w:t>
      </w:r>
      <w:r>
        <w:rPr/>
        <w:t>Просвещение,</w:t>
      </w:r>
      <w:r>
        <w:rPr>
          <w:spacing w:val="-6"/>
        </w:rPr>
        <w:t> </w:t>
      </w:r>
      <w:r>
        <w:rPr/>
        <w:t>2016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322" w:lineRule="exact" w:before="0" w:after="0"/>
        <w:ind w:left="673" w:right="0" w:hanging="214"/>
        <w:jc w:val="left"/>
        <w:rPr>
          <w:sz w:val="28"/>
        </w:rPr>
      </w:pPr>
      <w:r>
        <w:rPr>
          <w:sz w:val="28"/>
        </w:rPr>
        <w:t>Иванова</w:t>
      </w:r>
      <w:r>
        <w:rPr>
          <w:spacing w:val="-5"/>
          <w:sz w:val="28"/>
        </w:rPr>
        <w:t> </w:t>
      </w:r>
      <w:r>
        <w:rPr>
          <w:sz w:val="28"/>
        </w:rPr>
        <w:t>Е.В.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5"/>
          <w:sz w:val="28"/>
        </w:rPr>
        <w:t> </w:t>
      </w:r>
      <w:r>
        <w:rPr>
          <w:sz w:val="28"/>
        </w:rPr>
        <w:t>русской</w:t>
      </w:r>
      <w:r>
        <w:rPr>
          <w:spacing w:val="-2"/>
          <w:sz w:val="28"/>
        </w:rPr>
        <w:t> </w:t>
      </w:r>
      <w:r>
        <w:rPr>
          <w:sz w:val="28"/>
        </w:rPr>
        <w:t>литературы</w:t>
      </w:r>
      <w:r>
        <w:rPr>
          <w:spacing w:val="-2"/>
          <w:sz w:val="28"/>
        </w:rPr>
        <w:t> </w:t>
      </w:r>
      <w:r>
        <w:rPr>
          <w:sz w:val="28"/>
        </w:rPr>
        <w:t>XIX</w:t>
      </w:r>
      <w:r>
        <w:rPr>
          <w:spacing w:val="-4"/>
          <w:sz w:val="28"/>
        </w:rPr>
        <w:t> </w:t>
      </w:r>
      <w:r>
        <w:rPr>
          <w:sz w:val="28"/>
        </w:rPr>
        <w:t>века.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Издательство</w:t>
      </w:r>
      <w:r>
        <w:rPr>
          <w:spacing w:val="-2"/>
          <w:sz w:val="28"/>
        </w:rPr>
        <w:t> </w:t>
      </w:r>
      <w:r>
        <w:rPr>
          <w:sz w:val="28"/>
        </w:rPr>
        <w:t>«Экзамен»,</w:t>
      </w:r>
      <w:r>
        <w:rPr>
          <w:spacing w:val="-3"/>
          <w:sz w:val="28"/>
        </w:rPr>
        <w:t> </w:t>
      </w:r>
      <w:r>
        <w:rPr>
          <w:sz w:val="28"/>
        </w:rPr>
        <w:t>2013</w:t>
      </w:r>
    </w:p>
    <w:p>
      <w:pPr>
        <w:pStyle w:val="ListParagraph"/>
        <w:numPr>
          <w:ilvl w:val="1"/>
          <w:numId w:val="4"/>
        </w:numPr>
        <w:tabs>
          <w:tab w:pos="672" w:val="left" w:leader="none"/>
        </w:tabs>
        <w:spacing w:line="240" w:lineRule="auto" w:before="0" w:after="0"/>
        <w:ind w:left="321" w:right="1859" w:firstLine="69"/>
        <w:jc w:val="left"/>
        <w:rPr>
          <w:sz w:val="28"/>
        </w:rPr>
      </w:pPr>
      <w:r>
        <w:rPr>
          <w:sz w:val="28"/>
        </w:rPr>
        <w:t>Иванова Е.В. Анализ произведений русской литературы XX века. – М.: Издательство «Экзамен», 2012</w:t>
      </w:r>
      <w:r>
        <w:rPr>
          <w:spacing w:val="1"/>
          <w:sz w:val="28"/>
        </w:rPr>
        <w:t> </w:t>
      </w:r>
      <w:r>
        <w:rPr>
          <w:sz w:val="28"/>
        </w:rPr>
        <w:t>5.Крутецкая</w:t>
      </w:r>
      <w:r>
        <w:rPr>
          <w:spacing w:val="-2"/>
          <w:sz w:val="28"/>
        </w:rPr>
        <w:t> </w:t>
      </w:r>
      <w:r>
        <w:rPr>
          <w:sz w:val="28"/>
        </w:rPr>
        <w:t>В.А.</w:t>
      </w:r>
      <w:r>
        <w:rPr>
          <w:spacing w:val="66"/>
          <w:sz w:val="28"/>
        </w:rPr>
        <w:t> </w:t>
      </w:r>
      <w:r>
        <w:rPr>
          <w:sz w:val="28"/>
        </w:rPr>
        <w:t>Литература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схемах.</w:t>
      </w:r>
      <w:r>
        <w:rPr>
          <w:spacing w:val="69"/>
          <w:sz w:val="28"/>
        </w:rPr>
        <w:t> </w:t>
      </w:r>
      <w:r>
        <w:rPr>
          <w:sz w:val="28"/>
        </w:rPr>
        <w:t>9-11</w:t>
      </w:r>
      <w:r>
        <w:rPr>
          <w:spacing w:val="-5"/>
          <w:sz w:val="28"/>
        </w:rPr>
        <w:t> </w:t>
      </w:r>
      <w:r>
        <w:rPr>
          <w:sz w:val="28"/>
        </w:rPr>
        <w:t>классы.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СПб: издательский</w:t>
      </w:r>
      <w:r>
        <w:rPr>
          <w:spacing w:val="-4"/>
          <w:sz w:val="28"/>
        </w:rPr>
        <w:t> </w:t>
      </w:r>
      <w:r>
        <w:rPr>
          <w:sz w:val="28"/>
        </w:rPr>
        <w:t>дом</w:t>
      </w:r>
      <w:r>
        <w:rPr>
          <w:spacing w:val="-2"/>
          <w:sz w:val="28"/>
        </w:rPr>
        <w:t> </w:t>
      </w:r>
      <w:r>
        <w:rPr>
          <w:sz w:val="28"/>
        </w:rPr>
        <w:t>«Литера»,</w:t>
      </w:r>
      <w:r>
        <w:rPr>
          <w:spacing w:val="-2"/>
          <w:sz w:val="28"/>
        </w:rPr>
        <w:t> </w:t>
      </w:r>
      <w:r>
        <w:rPr>
          <w:sz w:val="28"/>
        </w:rPr>
        <w:t>2011</w:t>
      </w:r>
    </w:p>
    <w:p>
      <w:pPr>
        <w:pStyle w:val="ListParagraph"/>
        <w:numPr>
          <w:ilvl w:val="0"/>
          <w:numId w:val="5"/>
        </w:numPr>
        <w:tabs>
          <w:tab w:pos="672" w:val="left" w:leader="none"/>
        </w:tabs>
        <w:spacing w:line="321" w:lineRule="exact" w:before="0" w:after="0"/>
        <w:ind w:left="672" w:right="0" w:hanging="35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схемах /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Мещерякова.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изд.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Айрис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пресс,</w:t>
      </w:r>
      <w:r>
        <w:rPr>
          <w:spacing w:val="-4"/>
          <w:sz w:val="28"/>
        </w:rPr>
        <w:t> </w:t>
      </w:r>
      <w:r>
        <w:rPr>
          <w:sz w:val="28"/>
        </w:rPr>
        <w:t>2010</w:t>
      </w:r>
    </w:p>
    <w:p>
      <w:pPr>
        <w:pStyle w:val="Heading2"/>
        <w:spacing w:line="319" w:lineRule="exact"/>
      </w:pPr>
      <w:r>
        <w:rPr/>
        <w:t>Контрольно-измерительные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line="319" w:lineRule="exact"/>
        <w:ind w:left="252"/>
      </w:pPr>
      <w:r>
        <w:rPr>
          <w:w w:val="100"/>
        </w:rPr>
        <w:t>1</w:t>
      </w:r>
    </w:p>
    <w:p>
      <w:pPr>
        <w:pStyle w:val="Heading2"/>
        <w:ind w:left="472"/>
      </w:pPr>
      <w:r>
        <w:rPr/>
        <w:t>Интернет</w:t>
      </w:r>
      <w:r>
        <w:rPr>
          <w:spacing w:val="2"/>
        </w:rPr>
        <w:t> </w:t>
      </w:r>
      <w:r>
        <w:rPr/>
        <w:t>-</w:t>
      </w:r>
      <w:r>
        <w:rPr>
          <w:spacing w:val="-5"/>
        </w:rPr>
        <w:t> </w:t>
      </w:r>
      <w:r>
        <w:rPr/>
        <w:t>ресурсы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18" w:lineRule="exact" w:before="0" w:after="0"/>
        <w:ind w:left="832" w:right="0" w:hanging="361"/>
        <w:jc w:val="left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http://www.edu.ru</w:t>
        </w:r>
        <w:r>
          <w:rPr>
            <w:color w:val="0000FF"/>
            <w:spacing w:val="-5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образовательный</w:t>
      </w:r>
      <w:r>
        <w:rPr>
          <w:spacing w:val="-7"/>
          <w:sz w:val="28"/>
        </w:rPr>
        <w:t> </w:t>
      </w:r>
      <w:r>
        <w:rPr>
          <w:sz w:val="28"/>
        </w:rPr>
        <w:t>портал</w:t>
      </w:r>
      <w:r>
        <w:rPr>
          <w:spacing w:val="-5"/>
          <w:sz w:val="28"/>
        </w:rPr>
        <w:t> </w:t>
      </w:r>
      <w:r>
        <w:rPr>
          <w:sz w:val="28"/>
        </w:rPr>
        <w:t>«Российской</w:t>
      </w:r>
      <w:r>
        <w:rPr>
          <w:spacing w:val="-7"/>
          <w:sz w:val="28"/>
        </w:rPr>
        <w:t> </w:t>
      </w:r>
      <w:r>
        <w:rPr>
          <w:sz w:val="28"/>
        </w:rPr>
        <w:t>образование»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6">
        <w:r>
          <w:rPr>
            <w:color w:val="0000FF"/>
            <w:sz w:val="28"/>
            <w:u w:val="single" w:color="0000FF"/>
          </w:rPr>
          <w:t>http://www.school.</w:t>
        </w:r>
        <w:r>
          <w:rPr>
            <w:color w:val="0000FF"/>
            <w:spacing w:val="-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edu.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ru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национальный</w:t>
      </w:r>
      <w:r>
        <w:rPr>
          <w:spacing w:val="-7"/>
          <w:sz w:val="28"/>
        </w:rPr>
        <w:t> </w:t>
      </w:r>
      <w:r>
        <w:rPr>
          <w:sz w:val="28"/>
        </w:rPr>
        <w:t>портал</w:t>
      </w:r>
      <w:r>
        <w:rPr>
          <w:spacing w:val="-5"/>
          <w:sz w:val="28"/>
        </w:rPr>
        <w:t> </w:t>
      </w:r>
      <w:r>
        <w:rPr>
          <w:sz w:val="28"/>
        </w:rPr>
        <w:t>«Российский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общеобразовательный</w:t>
      </w:r>
      <w:r>
        <w:rPr>
          <w:spacing w:val="-7"/>
          <w:sz w:val="28"/>
        </w:rPr>
        <w:t> </w:t>
      </w:r>
      <w:r>
        <w:rPr>
          <w:sz w:val="28"/>
        </w:rPr>
        <w:t>портал»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  <w:tab w:pos="3799" w:val="left" w:leader="none"/>
          <w:tab w:pos="6696" w:val="left" w:leader="none"/>
          <w:tab w:pos="7865" w:val="left" w:leader="none"/>
          <w:tab w:pos="12829" w:val="left" w:leader="none"/>
          <w:tab w:pos="14551" w:val="left" w:leader="none"/>
        </w:tabs>
        <w:spacing w:line="240" w:lineRule="auto" w:before="0" w:after="0"/>
        <w:ind w:left="832" w:right="252" w:hanging="360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http://www.ict.edu.ru</w:t>
        </w:r>
        <w:r>
          <w:rPr>
            <w:color w:val="0000FF"/>
            <w:spacing w:val="-4"/>
            <w:sz w:val="28"/>
          </w:rPr>
          <w:t> </w:t>
        </w:r>
      </w:hyperlink>
      <w:r>
        <w:rPr>
          <w:sz w:val="28"/>
        </w:rPr>
        <w:t>–</w:t>
        <w:tab/>
        <w:t>специализированный</w:t>
        <w:tab/>
        <w:t>портал</w:t>
        <w:tab/>
        <w:t>«Информационно-коммуникационные</w:t>
        <w:tab/>
        <w:t>технологии</w:t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образовании»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1" w:after="0"/>
        <w:ind w:left="832" w:right="0" w:hanging="361"/>
        <w:jc w:val="lef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http://www.valeo.edu.ru/data/index.php</w:t>
        </w:r>
        <w:r>
          <w:rPr>
            <w:color w:val="0000FF"/>
            <w:spacing w:val="-3"/>
            <w:sz w:val="28"/>
          </w:rPr>
          <w:t> </w:t>
        </w:r>
      </w:hyperlink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специализированный</w:t>
      </w:r>
      <w:r>
        <w:rPr>
          <w:spacing w:val="-7"/>
          <w:sz w:val="28"/>
        </w:rPr>
        <w:t> </w:t>
      </w:r>
      <w:r>
        <w:rPr>
          <w:sz w:val="28"/>
        </w:rPr>
        <w:t>портал</w:t>
      </w:r>
      <w:r>
        <w:rPr>
          <w:spacing w:val="-8"/>
          <w:sz w:val="28"/>
        </w:rPr>
        <w:t> </w:t>
      </w:r>
      <w:r>
        <w:rPr>
          <w:sz w:val="28"/>
        </w:rPr>
        <w:t>«Здоровье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образование»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http://www.ucheba.ru</w:t>
        </w:r>
        <w:r>
          <w:rPr>
            <w:color w:val="0000FF"/>
            <w:spacing w:val="-5"/>
            <w:sz w:val="28"/>
          </w:rPr>
          <w:t> </w:t>
        </w:r>
      </w:hyperlink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образовательный</w:t>
      </w:r>
      <w:r>
        <w:rPr>
          <w:spacing w:val="-8"/>
          <w:sz w:val="28"/>
        </w:rPr>
        <w:t> </w:t>
      </w:r>
      <w:r>
        <w:rPr>
          <w:sz w:val="28"/>
        </w:rPr>
        <w:t>портал</w:t>
      </w:r>
      <w:r>
        <w:rPr>
          <w:spacing w:val="-5"/>
          <w:sz w:val="28"/>
        </w:rPr>
        <w:t> </w:t>
      </w:r>
      <w:r>
        <w:rPr>
          <w:sz w:val="28"/>
        </w:rPr>
        <w:t>«УЧЕБА»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http://www.alledu.ru</w:t>
        </w:r>
        <w:r>
          <w:rPr>
            <w:color w:val="0000FF"/>
            <w:spacing w:val="-5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“Все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интернет”.</w:t>
      </w:r>
      <w:r>
        <w:rPr>
          <w:spacing w:val="-5"/>
          <w:sz w:val="28"/>
        </w:rPr>
        <w:t> </w:t>
      </w:r>
      <w:r>
        <w:rPr>
          <w:sz w:val="28"/>
        </w:rPr>
        <w:t>Образовательный</w:t>
      </w:r>
      <w:r>
        <w:rPr>
          <w:spacing w:val="-4"/>
          <w:sz w:val="28"/>
        </w:rPr>
        <w:t> </w:t>
      </w:r>
      <w:r>
        <w:rPr>
          <w:sz w:val="28"/>
        </w:rPr>
        <w:t>информационный</w:t>
      </w:r>
      <w:r>
        <w:rPr>
          <w:spacing w:val="-4"/>
          <w:sz w:val="28"/>
        </w:rPr>
        <w:t> </w:t>
      </w:r>
      <w:r>
        <w:rPr>
          <w:sz w:val="28"/>
        </w:rPr>
        <w:t>портал</w:t>
      </w:r>
    </w:p>
    <w:p>
      <w:pPr>
        <w:pStyle w:val="ListParagraph"/>
        <w:numPr>
          <w:ilvl w:val="1"/>
          <w:numId w:val="5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501"/>
        <w:jc w:val="left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http://www.college.ru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первый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образовательный</w:t>
      </w:r>
      <w:r>
        <w:rPr>
          <w:spacing w:val="-6"/>
          <w:sz w:val="28"/>
        </w:rPr>
        <w:t> </w:t>
      </w:r>
      <w:r>
        <w:rPr>
          <w:sz w:val="28"/>
        </w:rPr>
        <w:t>интернет-портал,</w:t>
      </w:r>
      <w:r>
        <w:rPr>
          <w:spacing w:val="-4"/>
          <w:sz w:val="28"/>
        </w:rPr>
        <w:t> </w:t>
      </w:r>
      <w:r>
        <w:rPr>
          <w:sz w:val="28"/>
        </w:rPr>
        <w:t>включающий</w:t>
      </w:r>
      <w:r>
        <w:rPr>
          <w:spacing w:val="-5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школьников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12">
        <w:r>
          <w:rPr>
            <w:color w:val="17365D"/>
            <w:sz w:val="28"/>
            <w:u w:val="single" w:color="17365D"/>
          </w:rPr>
          <w:t>http://www.prosv.ru</w:t>
        </w:r>
        <w:r>
          <w:rPr>
            <w:color w:val="17365D"/>
            <w:spacing w:val="-1"/>
            <w:sz w:val="28"/>
          </w:rPr>
          <w:t> </w:t>
        </w:r>
      </w:hyperlink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сайт</w:t>
      </w:r>
      <w:r>
        <w:rPr>
          <w:spacing w:val="-6"/>
          <w:sz w:val="28"/>
        </w:rPr>
        <w:t> </w:t>
      </w:r>
      <w:r>
        <w:rPr>
          <w:sz w:val="28"/>
        </w:rPr>
        <w:t>издательства</w:t>
      </w:r>
      <w:r>
        <w:rPr>
          <w:spacing w:val="-4"/>
          <w:sz w:val="28"/>
        </w:rPr>
        <w:t> </w:t>
      </w:r>
      <w:r>
        <w:rPr>
          <w:sz w:val="28"/>
        </w:rPr>
        <w:t>«Просвещение»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  <w:tab w:pos="1027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13">
        <w:r>
          <w:rPr>
            <w:color w:val="17365D"/>
            <w:sz w:val="28"/>
            <w:u w:val="single" w:color="17365D"/>
          </w:rPr>
          <w:t>http://www.gramota.ru</w:t>
        </w:r>
        <w:r>
          <w:rPr>
            <w:color w:val="17365D"/>
            <w:spacing w:val="-2"/>
            <w:sz w:val="28"/>
          </w:rPr>
          <w:t> </w:t>
        </w:r>
      </w:hyperlink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Грамота.Ру</w:t>
      </w:r>
      <w:r>
        <w:rPr>
          <w:spacing w:val="-6"/>
          <w:sz w:val="28"/>
        </w:rPr>
        <w:t> </w:t>
      </w:r>
      <w:r>
        <w:rPr>
          <w:sz w:val="28"/>
        </w:rPr>
        <w:t>(справочно-информационный</w:t>
      </w:r>
      <w:r>
        <w:rPr>
          <w:spacing w:val="-4"/>
          <w:sz w:val="28"/>
        </w:rPr>
        <w:t> </w:t>
      </w:r>
      <w:r>
        <w:rPr>
          <w:sz w:val="28"/>
        </w:rPr>
        <w:t>интернет-</w:t>
        <w:tab/>
        <w:t>портал«Русский</w:t>
      </w:r>
      <w:r>
        <w:rPr>
          <w:spacing w:val="-4"/>
          <w:sz w:val="28"/>
        </w:rPr>
        <w:t> </w:t>
      </w:r>
      <w:r>
        <w:rPr>
          <w:sz w:val="28"/>
        </w:rPr>
        <w:t>язык»).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8"/>
        </w:rPr>
      </w:pPr>
      <w:hyperlink r:id="rId14">
        <w:r>
          <w:rPr>
            <w:color w:val="17365D"/>
            <w:sz w:val="28"/>
            <w:u w:val="single" w:color="17365D"/>
          </w:rPr>
          <w:t>http://www.rus.1september.ru</w:t>
        </w:r>
        <w:r>
          <w:rPr>
            <w:color w:val="17365D"/>
            <w:spacing w:val="-3"/>
            <w:sz w:val="28"/>
          </w:rPr>
          <w:t> </w:t>
        </w:r>
      </w:hyperlink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электронная</w:t>
      </w:r>
      <w:r>
        <w:rPr>
          <w:spacing w:val="-5"/>
          <w:sz w:val="28"/>
        </w:rPr>
        <w:t> </w:t>
      </w:r>
      <w:r>
        <w:rPr>
          <w:sz w:val="28"/>
        </w:rPr>
        <w:t>версия</w:t>
      </w:r>
      <w:r>
        <w:rPr>
          <w:spacing w:val="-6"/>
          <w:sz w:val="28"/>
        </w:rPr>
        <w:t> </w:t>
      </w:r>
      <w:r>
        <w:rPr>
          <w:sz w:val="28"/>
        </w:rPr>
        <w:t>газеты</w:t>
      </w:r>
      <w:r>
        <w:rPr>
          <w:spacing w:val="-8"/>
          <w:sz w:val="28"/>
        </w:rPr>
        <w:t> </w:t>
      </w:r>
      <w:r>
        <w:rPr>
          <w:sz w:val="28"/>
        </w:rPr>
        <w:t>«Литература».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2" w:after="0"/>
        <w:ind w:left="832" w:right="0" w:hanging="361"/>
        <w:jc w:val="left"/>
        <w:rPr>
          <w:sz w:val="28"/>
        </w:rPr>
      </w:pPr>
      <w:hyperlink r:id="rId15">
        <w:r>
          <w:rPr>
            <w:color w:val="17365D"/>
            <w:sz w:val="28"/>
            <w:u w:val="single" w:color="17365D"/>
          </w:rPr>
          <w:t>http://www.rusword.com.ua</w:t>
        </w:r>
        <w:r>
          <w:rPr>
            <w:color w:val="17365D"/>
            <w:spacing w:val="-2"/>
            <w:sz w:val="28"/>
          </w:rPr>
          <w:t> </w:t>
        </w:r>
      </w:hyperlink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сайт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русской</w:t>
      </w:r>
      <w:r>
        <w:rPr>
          <w:spacing w:val="-4"/>
          <w:sz w:val="28"/>
        </w:rPr>
        <w:t> </w:t>
      </w:r>
      <w:r>
        <w:rPr>
          <w:sz w:val="28"/>
        </w:rPr>
        <w:t>филологии</w:t>
      </w:r>
      <w:r>
        <w:rPr>
          <w:spacing w:val="-3"/>
          <w:sz w:val="28"/>
        </w:rPr>
        <w:t> </w:t>
      </w:r>
      <w:r>
        <w:rPr>
          <w:sz w:val="28"/>
        </w:rPr>
        <w:t>«Мир</w:t>
      </w:r>
      <w:r>
        <w:rPr>
          <w:spacing w:val="-7"/>
          <w:sz w:val="28"/>
        </w:rPr>
        <w:t> </w:t>
      </w:r>
      <w:r>
        <w:rPr>
          <w:sz w:val="28"/>
        </w:rPr>
        <w:t>русского</w:t>
      </w:r>
      <w:r>
        <w:rPr>
          <w:spacing w:val="-2"/>
          <w:sz w:val="28"/>
        </w:rPr>
        <w:t> </w:t>
      </w:r>
      <w:r>
        <w:rPr>
          <w:sz w:val="28"/>
        </w:rPr>
        <w:t>слова»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hyperlink r:id="rId16">
        <w:r>
          <w:rPr>
            <w:color w:val="17365D"/>
            <w:sz w:val="28"/>
            <w:u w:val="single" w:color="17365D"/>
          </w:rPr>
          <w:t>http://www.ruscenter.ru</w:t>
        </w:r>
        <w:r>
          <w:rPr>
            <w:color w:val="17365D"/>
            <w:spacing w:val="-1"/>
            <w:sz w:val="28"/>
          </w:rPr>
          <w:t> </w:t>
        </w:r>
      </w:hyperlink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РОФ</w:t>
      </w:r>
      <w:r>
        <w:rPr>
          <w:spacing w:val="-3"/>
          <w:sz w:val="28"/>
        </w:rPr>
        <w:t> </w:t>
      </w:r>
      <w:r>
        <w:rPr>
          <w:sz w:val="28"/>
        </w:rPr>
        <w:t>«Центр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русского</w:t>
      </w:r>
      <w:r>
        <w:rPr>
          <w:spacing w:val="-2"/>
          <w:sz w:val="28"/>
        </w:rPr>
        <w:t> </w:t>
      </w:r>
      <w:r>
        <w:rPr>
          <w:sz w:val="28"/>
        </w:rPr>
        <w:t>языка».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  <w:tab w:pos="4130" w:val="left" w:leader="none"/>
          <w:tab w:pos="5687" w:val="left" w:leader="none"/>
          <w:tab w:pos="6246" w:val="left" w:leader="none"/>
          <w:tab w:pos="7430" w:val="left" w:leader="none"/>
          <w:tab w:pos="8757" w:val="left" w:leader="none"/>
          <w:tab w:pos="10652" w:val="left" w:leader="none"/>
          <w:tab w:pos="12462" w:val="left" w:leader="none"/>
          <w:tab w:pos="13505" w:val="left" w:leader="none"/>
        </w:tabs>
        <w:spacing w:line="240" w:lineRule="auto" w:before="0" w:after="0"/>
        <w:ind w:left="832" w:right="248" w:hanging="360"/>
        <w:jc w:val="left"/>
        <w:rPr>
          <w:sz w:val="28"/>
        </w:rPr>
      </w:pPr>
      <w:hyperlink r:id="rId17">
        <w:r>
          <w:rPr>
            <w:color w:val="17365D"/>
            <w:sz w:val="28"/>
            <w:u w:val="single" w:color="17365D"/>
          </w:rPr>
          <w:t>http://www.center.fio.ru</w:t>
        </w:r>
        <w:r>
          <w:rPr>
            <w:color w:val="17365D"/>
            <w:spacing w:val="-2"/>
            <w:sz w:val="28"/>
          </w:rPr>
          <w:t> </w:t>
        </w:r>
      </w:hyperlink>
      <w:r>
        <w:rPr>
          <w:sz w:val="28"/>
        </w:rPr>
        <w:t>—</w:t>
        <w:tab/>
        <w:t>мастерская</w:t>
        <w:tab/>
        <w:t>«В</w:t>
        <w:tab/>
        <w:t>помощь</w:t>
        <w:tab/>
        <w:t>учителю.</w:t>
        <w:tab/>
        <w:t>Литература.»</w:t>
        <w:tab/>
        <w:t>Московского</w:t>
        <w:tab/>
        <w:t>центра</w:t>
        <w:tab/>
        <w:t>интернет-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1100" w:bottom="280" w:left="10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89" w:after="0"/>
        <w:ind w:left="832" w:right="0" w:hanging="361"/>
        <w:jc w:val="left"/>
        <w:rPr>
          <w:sz w:val="28"/>
        </w:rPr>
      </w:pPr>
      <w:r>
        <w:rPr>
          <w:color w:val="17365D"/>
          <w:spacing w:val="-1"/>
          <w:w w:val="100"/>
          <w:sz w:val="28"/>
          <w:u w:val="single" w:color="17365D"/>
        </w:rPr>
        <w:t> </w:t>
      </w:r>
      <w:hyperlink r:id="rId18">
        <w:r>
          <w:rPr>
            <w:color w:val="17365D"/>
            <w:sz w:val="28"/>
            <w:u w:val="single" w:color="17365D"/>
          </w:rPr>
          <w:t>http://www.old-russian.chat.ru</w:t>
        </w:r>
        <w:r>
          <w:rPr>
            <w:color w:val="17365D"/>
            <w:spacing w:val="-7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Древнерусская</w:t>
      </w:r>
      <w:r>
        <w:rPr>
          <w:spacing w:val="-6"/>
          <w:sz w:val="28"/>
        </w:rPr>
        <w:t> </w:t>
      </w:r>
      <w:r>
        <w:rPr>
          <w:sz w:val="28"/>
        </w:rPr>
        <w:t>литература</w:t>
      </w:r>
    </w:p>
    <w:p>
      <w:pPr>
        <w:pStyle w:val="ListParagraph"/>
        <w:numPr>
          <w:ilvl w:val="1"/>
          <w:numId w:val="5"/>
        </w:numPr>
        <w:tabs>
          <w:tab w:pos="902" w:val="left" w:leader="none"/>
          <w:tab w:pos="903" w:val="left" w:leader="none"/>
        </w:tabs>
        <w:spacing w:line="322" w:lineRule="exact" w:before="0" w:after="0"/>
        <w:ind w:left="902" w:right="0" w:hanging="431"/>
        <w:jc w:val="left"/>
        <w:rPr>
          <w:sz w:val="28"/>
        </w:rPr>
      </w:pPr>
      <w:hyperlink r:id="rId19">
        <w:r>
          <w:rPr>
            <w:color w:val="17365D"/>
            <w:sz w:val="28"/>
            <w:u w:val="single" w:color="17365D"/>
          </w:rPr>
          <w:t>http://www.klassika.ru</w:t>
        </w:r>
        <w:r>
          <w:rPr>
            <w:color w:val="17365D"/>
            <w:spacing w:val="-3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Библиотека</w:t>
      </w:r>
      <w:r>
        <w:rPr>
          <w:spacing w:val="-4"/>
          <w:sz w:val="28"/>
        </w:rPr>
        <w:t> </w:t>
      </w:r>
      <w:r>
        <w:rPr>
          <w:sz w:val="28"/>
        </w:rPr>
        <w:t>классической</w:t>
      </w:r>
      <w:r>
        <w:rPr>
          <w:spacing w:val="-7"/>
          <w:sz w:val="28"/>
        </w:rPr>
        <w:t> </w:t>
      </w:r>
      <w:r>
        <w:rPr>
          <w:sz w:val="28"/>
        </w:rPr>
        <w:t>русской</w:t>
      </w:r>
      <w:r>
        <w:rPr>
          <w:spacing w:val="-4"/>
          <w:sz w:val="28"/>
        </w:rPr>
        <w:t> </w:t>
      </w:r>
      <w:r>
        <w:rPr>
          <w:sz w:val="28"/>
        </w:rPr>
        <w:t>литературы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color w:val="17365D"/>
          <w:spacing w:val="-1"/>
          <w:w w:val="100"/>
          <w:sz w:val="28"/>
          <w:u w:val="single" w:color="17365D"/>
        </w:rPr>
        <w:t> </w:t>
      </w:r>
      <w:hyperlink r:id="rId20">
        <w:r>
          <w:rPr>
            <w:color w:val="17365D"/>
            <w:sz w:val="28"/>
            <w:u w:val="single" w:color="17365D"/>
          </w:rPr>
          <w:t>http://www.ruthenia.ru</w:t>
        </w:r>
        <w:r>
          <w:rPr>
            <w:color w:val="17365D"/>
            <w:spacing w:val="-2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Русская</w:t>
      </w:r>
      <w:r>
        <w:rPr>
          <w:spacing w:val="-5"/>
          <w:sz w:val="28"/>
        </w:rPr>
        <w:t> </w:t>
      </w:r>
      <w:r>
        <w:rPr>
          <w:sz w:val="28"/>
        </w:rPr>
        <w:t>поэзия</w:t>
      </w:r>
      <w:r>
        <w:rPr>
          <w:spacing w:val="-6"/>
          <w:sz w:val="28"/>
        </w:rPr>
        <w:t> </w:t>
      </w:r>
      <w:r>
        <w:rPr>
          <w:sz w:val="28"/>
        </w:rPr>
        <w:t>60-х</w:t>
      </w:r>
      <w:r>
        <w:rPr>
          <w:spacing w:val="-2"/>
          <w:sz w:val="28"/>
        </w:rPr>
        <w:t> </w:t>
      </w:r>
      <w:r>
        <w:rPr>
          <w:sz w:val="28"/>
        </w:rPr>
        <w:t>годов</w:t>
      </w:r>
    </w:p>
    <w:p>
      <w:pPr>
        <w:pStyle w:val="ListParagraph"/>
        <w:numPr>
          <w:ilvl w:val="1"/>
          <w:numId w:val="5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431"/>
        <w:jc w:val="left"/>
        <w:rPr>
          <w:sz w:val="28"/>
        </w:rPr>
      </w:pPr>
      <w:hyperlink r:id="rId21">
        <w:r>
          <w:rPr>
            <w:color w:val="17365D"/>
            <w:sz w:val="28"/>
            <w:u w:val="single" w:color="17365D"/>
          </w:rPr>
          <w:t>http://www.rol.ru</w:t>
        </w:r>
        <w:r>
          <w:rPr>
            <w:color w:val="17365D"/>
            <w:spacing w:val="-4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Электронная</w:t>
      </w:r>
      <w:r>
        <w:rPr>
          <w:spacing w:val="-3"/>
          <w:sz w:val="28"/>
        </w:rPr>
        <w:t> </w:t>
      </w:r>
      <w:r>
        <w:rPr>
          <w:sz w:val="28"/>
        </w:rPr>
        <w:t>версия</w:t>
      </w:r>
      <w:r>
        <w:rPr>
          <w:spacing w:val="-4"/>
          <w:sz w:val="28"/>
        </w:rPr>
        <w:t> </w:t>
      </w:r>
      <w:r>
        <w:rPr>
          <w:sz w:val="28"/>
        </w:rPr>
        <w:t>журнала</w:t>
      </w:r>
      <w:r>
        <w:rPr>
          <w:spacing w:val="-5"/>
          <w:sz w:val="28"/>
        </w:rPr>
        <w:t> </w:t>
      </w:r>
      <w:r>
        <w:rPr>
          <w:sz w:val="28"/>
        </w:rPr>
        <w:t>«Вопросы</w:t>
      </w:r>
      <w:r>
        <w:rPr>
          <w:spacing w:val="-5"/>
          <w:sz w:val="28"/>
        </w:rPr>
        <w:t> </w:t>
      </w:r>
      <w:r>
        <w:rPr>
          <w:sz w:val="28"/>
        </w:rPr>
        <w:t>литературы»</w:t>
      </w:r>
    </w:p>
    <w:p>
      <w:pPr>
        <w:pStyle w:val="Heading1"/>
        <w:spacing w:line="321" w:lineRule="exact" w:before="4"/>
        <w:ind w:left="1193"/>
      </w:pPr>
      <w:r>
        <w:rPr/>
        <w:t>Ресурсы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дистанционных</w:t>
      </w:r>
      <w:r>
        <w:rPr>
          <w:spacing w:val="-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обучения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1" w:lineRule="exact" w:before="0" w:after="0"/>
        <w:ind w:left="832" w:right="0" w:hanging="293"/>
        <w:jc w:val="left"/>
        <w:rPr>
          <w:sz w:val="28"/>
        </w:rPr>
      </w:pPr>
      <w:hyperlink r:id="rId22">
        <w:r>
          <w:rPr>
            <w:color w:val="0000FF"/>
            <w:sz w:val="28"/>
            <w:u w:val="single" w:color="0000FF"/>
          </w:rPr>
          <w:t>http://www.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vschool.km.ru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виртуальная</w:t>
      </w:r>
      <w:r>
        <w:rPr>
          <w:spacing w:val="-3"/>
          <w:sz w:val="28"/>
        </w:rPr>
        <w:t> </w:t>
      </w:r>
      <w:r>
        <w:rPr>
          <w:sz w:val="28"/>
        </w:rPr>
        <w:t>школа</w:t>
      </w:r>
      <w:r>
        <w:rPr>
          <w:spacing w:val="-3"/>
          <w:sz w:val="28"/>
        </w:rPr>
        <w:t> </w:t>
      </w:r>
      <w:r>
        <w:rPr>
          <w:sz w:val="28"/>
        </w:rPr>
        <w:t>Кирилла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Мефодия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293"/>
        <w:jc w:val="left"/>
        <w:rPr>
          <w:sz w:val="28"/>
        </w:rPr>
      </w:pPr>
      <w:hyperlink r:id="rId23">
        <w:r>
          <w:rPr>
            <w:color w:val="0000FF"/>
            <w:sz w:val="28"/>
            <w:u w:val="single" w:color="0000FF"/>
          </w:rPr>
          <w:t>http://www.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ozo.rcsz.ru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обучающие</w:t>
      </w:r>
      <w:r>
        <w:rPr>
          <w:spacing w:val="-3"/>
          <w:sz w:val="28"/>
        </w:rPr>
        <w:t> </w:t>
      </w:r>
      <w:r>
        <w:rPr>
          <w:sz w:val="28"/>
        </w:rPr>
        <w:t>сетевые</w:t>
      </w:r>
      <w:r>
        <w:rPr>
          <w:spacing w:val="-3"/>
          <w:sz w:val="28"/>
        </w:rPr>
        <w:t> </w:t>
      </w:r>
      <w:r>
        <w:rPr>
          <w:sz w:val="28"/>
        </w:rPr>
        <w:t>олимпиады</w:t>
      </w:r>
    </w:p>
    <w:p>
      <w:pPr>
        <w:pStyle w:val="ListParagraph"/>
        <w:numPr>
          <w:ilvl w:val="1"/>
          <w:numId w:val="5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363"/>
        <w:jc w:val="left"/>
        <w:rPr>
          <w:sz w:val="28"/>
        </w:rPr>
      </w:pPr>
      <w:r>
        <w:rPr/>
        <w:pict>
          <v:rect style="position:absolute;margin-left:92.639999pt;margin-top:14.630322pt;width:3.504pt;height:.72pt;mso-position-horizontal-relative:page;mso-position-vertical-relative:paragraph;z-index:15728640" filled="true" fillcolor="#1f487c" stroked="false">
            <v:fill type="solid"/>
            <w10:wrap type="none"/>
          </v:rect>
        </w:pict>
      </w:r>
      <w:r>
        <w:rPr/>
        <w:pict>
          <v:rect style="position:absolute;margin-left:201.619995pt;margin-top:14.630322pt;width:3.48pt;height:.72pt;mso-position-horizontal-relative:page;mso-position-vertical-relative:paragraph;z-index:15729152" filled="true" fillcolor="#1f487c" stroked="false">
            <v:fill type="solid"/>
            <w10:wrap type="none"/>
          </v:rect>
        </w:pict>
      </w:r>
      <w:hyperlink r:id="rId24">
        <w:r>
          <w:rPr>
            <w:color w:val="0000FF"/>
            <w:sz w:val="28"/>
            <w:u w:val="single" w:color="0000FF"/>
          </w:rPr>
          <w:t>http://www.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fipi.ru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ФИПИ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Государственная</w:t>
      </w:r>
      <w:r>
        <w:rPr>
          <w:spacing w:val="-3"/>
          <w:sz w:val="28"/>
        </w:rPr>
        <w:t> </w:t>
      </w:r>
      <w:r>
        <w:rPr>
          <w:sz w:val="28"/>
        </w:rPr>
        <w:t>итоговая</w:t>
      </w:r>
      <w:r>
        <w:rPr>
          <w:spacing w:val="-4"/>
          <w:sz w:val="28"/>
        </w:rPr>
        <w:t> </w:t>
      </w:r>
      <w:r>
        <w:rPr>
          <w:sz w:val="28"/>
        </w:rPr>
        <w:t>аттестация</w:t>
      </w:r>
      <w:r>
        <w:rPr>
          <w:spacing w:val="-3"/>
          <w:sz w:val="28"/>
        </w:rPr>
        <w:t> </w:t>
      </w:r>
      <w:r>
        <w:rPr>
          <w:sz w:val="28"/>
        </w:rPr>
        <w:t>выпускников</w:t>
      </w:r>
    </w:p>
    <w:p>
      <w:pPr>
        <w:pStyle w:val="Heading2"/>
        <w:ind w:left="1193"/>
      </w:pPr>
      <w:r>
        <w:rPr/>
        <w:t>Материально-техническая</w:t>
      </w:r>
      <w:r>
        <w:rPr>
          <w:spacing w:val="-7"/>
        </w:rPr>
        <w:t> </w:t>
      </w:r>
      <w:r>
        <w:rPr/>
        <w:t>база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18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Ноутбук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322" w:lineRule="exact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> </w:t>
      </w:r>
      <w:r>
        <w:rPr>
          <w:sz w:val="28"/>
        </w:rPr>
        <w:t>проектор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8"/>
        </w:rPr>
      </w:pPr>
      <w:r>
        <w:rPr>
          <w:sz w:val="28"/>
        </w:rPr>
        <w:t>Колонки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240" w:lineRule="auto" w:before="2" w:after="0"/>
        <w:ind w:left="832" w:right="0" w:hanging="361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занятиям</w:t>
      </w:r>
    </w:p>
    <w:sectPr>
      <w:pgSz w:w="16840" w:h="11910" w:orient="landscape"/>
      <w:pgMar w:top="110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left="672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7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6" w:hanging="213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4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8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10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9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74" w:hanging="2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13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7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29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1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9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74" w:hanging="2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" w:line="318" w:lineRule="exact"/>
      <w:ind w:left="11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du.ru/" TargetMode="External"/><Relationship Id="rId6" Type="http://schemas.openxmlformats.org/officeDocument/2006/relationships/hyperlink" Target="http://www.school.edu.ru/" TargetMode="External"/><Relationship Id="rId7" Type="http://schemas.openxmlformats.org/officeDocument/2006/relationships/hyperlink" Target="http://www.ict.edu.ru/" TargetMode="External"/><Relationship Id="rId8" Type="http://schemas.openxmlformats.org/officeDocument/2006/relationships/hyperlink" Target="http://www.valeo.edu.ru/data/index.php" TargetMode="External"/><Relationship Id="rId9" Type="http://schemas.openxmlformats.org/officeDocument/2006/relationships/hyperlink" Target="http://www.ucheba.ru/" TargetMode="External"/><Relationship Id="rId10" Type="http://schemas.openxmlformats.org/officeDocument/2006/relationships/hyperlink" Target="http://www.alledu.ru/" TargetMode="External"/><Relationship Id="rId11" Type="http://schemas.openxmlformats.org/officeDocument/2006/relationships/hyperlink" Target="http://www.college.ru/" TargetMode="External"/><Relationship Id="rId12" Type="http://schemas.openxmlformats.org/officeDocument/2006/relationships/hyperlink" Target="http://www.prosv.ru/" TargetMode="External"/><Relationship Id="rId13" Type="http://schemas.openxmlformats.org/officeDocument/2006/relationships/hyperlink" Target="http://www.gramota.ru/" TargetMode="External"/><Relationship Id="rId14" Type="http://schemas.openxmlformats.org/officeDocument/2006/relationships/hyperlink" Target="http://www.rus.1september.ru/" TargetMode="External"/><Relationship Id="rId15" Type="http://schemas.openxmlformats.org/officeDocument/2006/relationships/hyperlink" Target="http://www.rusword.com.ua/" TargetMode="External"/><Relationship Id="rId16" Type="http://schemas.openxmlformats.org/officeDocument/2006/relationships/hyperlink" Target="http://www.ruscenter.ru/" TargetMode="External"/><Relationship Id="rId17" Type="http://schemas.openxmlformats.org/officeDocument/2006/relationships/hyperlink" Target="http://www.center.fio.ru/" TargetMode="External"/><Relationship Id="rId18" Type="http://schemas.openxmlformats.org/officeDocument/2006/relationships/hyperlink" Target="http://www.old-russian.chat.ru/" TargetMode="External"/><Relationship Id="rId19" Type="http://schemas.openxmlformats.org/officeDocument/2006/relationships/hyperlink" Target="http://www.klassika.ru/" TargetMode="External"/><Relationship Id="rId20" Type="http://schemas.openxmlformats.org/officeDocument/2006/relationships/hyperlink" Target="http://www.ruthenia.ru/" TargetMode="External"/><Relationship Id="rId21" Type="http://schemas.openxmlformats.org/officeDocument/2006/relationships/hyperlink" Target="http://www.rol.ru/" TargetMode="External"/><Relationship Id="rId22" Type="http://schemas.openxmlformats.org/officeDocument/2006/relationships/hyperlink" Target="http://www.vschool.km.ru/" TargetMode="External"/><Relationship Id="rId23" Type="http://schemas.openxmlformats.org/officeDocument/2006/relationships/hyperlink" Target="http://www.ozo.rcsz.ru/" TargetMode="External"/><Relationship Id="rId24" Type="http://schemas.openxmlformats.org/officeDocument/2006/relationships/hyperlink" Target="http://www.fipi.ru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dcterms:created xsi:type="dcterms:W3CDTF">2023-10-23T08:35:51Z</dcterms:created>
  <dcterms:modified xsi:type="dcterms:W3CDTF">2023-10-23T08:35:51Z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