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90" w:rsidRPr="001C618F" w:rsidRDefault="00401790" w:rsidP="00BE1AA3">
      <w:pPr>
        <w:shd w:val="clear" w:color="auto" w:fill="FFFFFF"/>
        <w:ind w:right="-6"/>
        <w:jc w:val="right"/>
        <w:rPr>
          <w:rStyle w:val="a4"/>
          <w:i w:val="0"/>
          <w:sz w:val="24"/>
          <w:szCs w:val="24"/>
        </w:rPr>
      </w:pPr>
      <w:bookmarkStart w:id="0" w:name="_GoBack"/>
      <w:bookmarkEnd w:id="0"/>
      <w:r w:rsidRPr="001C618F">
        <w:rPr>
          <w:rStyle w:val="a4"/>
          <w:i w:val="0"/>
          <w:sz w:val="24"/>
          <w:szCs w:val="24"/>
        </w:rPr>
        <w:t xml:space="preserve">                                   </w:t>
      </w:r>
      <w:r w:rsidR="00F146F8" w:rsidRPr="001C618F">
        <w:rPr>
          <w:rStyle w:val="a4"/>
          <w:i w:val="0"/>
          <w:sz w:val="24"/>
          <w:szCs w:val="24"/>
        </w:rPr>
        <w:t xml:space="preserve"> </w:t>
      </w:r>
      <w:r w:rsidRPr="001C618F">
        <w:rPr>
          <w:rStyle w:val="a4"/>
          <w:i w:val="0"/>
          <w:sz w:val="24"/>
          <w:szCs w:val="24"/>
        </w:rPr>
        <w:t>Приложение 1</w:t>
      </w:r>
    </w:p>
    <w:p w:rsidR="00401790" w:rsidRPr="001C618F" w:rsidRDefault="00401790" w:rsidP="00BE1AA3">
      <w:pPr>
        <w:shd w:val="clear" w:color="auto" w:fill="FFFFFF"/>
        <w:ind w:right="-6"/>
        <w:jc w:val="right"/>
        <w:rPr>
          <w:rStyle w:val="a4"/>
          <w:i w:val="0"/>
          <w:sz w:val="24"/>
          <w:szCs w:val="24"/>
        </w:rPr>
      </w:pPr>
      <w:r w:rsidRPr="001C618F">
        <w:rPr>
          <w:rStyle w:val="a4"/>
          <w:i w:val="0"/>
          <w:sz w:val="24"/>
          <w:szCs w:val="24"/>
        </w:rPr>
        <w:t xml:space="preserve">                                                                         к приказу управления образования </w:t>
      </w:r>
    </w:p>
    <w:p w:rsidR="00CF63FF" w:rsidRPr="001C618F" w:rsidRDefault="00401790" w:rsidP="00BE1AA3">
      <w:pPr>
        <w:shd w:val="clear" w:color="auto" w:fill="FFFFFF"/>
        <w:ind w:right="-6"/>
        <w:jc w:val="right"/>
        <w:rPr>
          <w:rStyle w:val="a4"/>
          <w:i w:val="0"/>
          <w:sz w:val="24"/>
          <w:szCs w:val="24"/>
        </w:rPr>
      </w:pPr>
      <w:r w:rsidRPr="001C618F">
        <w:rPr>
          <w:rStyle w:val="a4"/>
          <w:i w:val="0"/>
          <w:sz w:val="24"/>
          <w:szCs w:val="24"/>
        </w:rPr>
        <w:t xml:space="preserve">                                                                         от </w:t>
      </w:r>
      <w:r w:rsidR="00607DEF">
        <w:rPr>
          <w:rStyle w:val="a4"/>
          <w:i w:val="0"/>
          <w:sz w:val="24"/>
          <w:szCs w:val="24"/>
        </w:rPr>
        <w:t>27</w:t>
      </w:r>
      <w:r w:rsidR="007E62CC" w:rsidRPr="001C618F">
        <w:rPr>
          <w:rStyle w:val="a4"/>
          <w:i w:val="0"/>
          <w:sz w:val="24"/>
          <w:szCs w:val="24"/>
        </w:rPr>
        <w:t>.</w:t>
      </w:r>
      <w:r w:rsidR="00BE1AA3" w:rsidRPr="001C618F">
        <w:rPr>
          <w:rStyle w:val="a4"/>
          <w:i w:val="0"/>
          <w:sz w:val="24"/>
          <w:szCs w:val="24"/>
        </w:rPr>
        <w:t>0</w:t>
      </w:r>
      <w:r w:rsidR="00607DEF">
        <w:rPr>
          <w:rStyle w:val="a4"/>
          <w:i w:val="0"/>
          <w:sz w:val="24"/>
          <w:szCs w:val="24"/>
        </w:rPr>
        <w:t>8</w:t>
      </w:r>
      <w:r w:rsidR="00954DC4" w:rsidRPr="001C618F">
        <w:rPr>
          <w:rStyle w:val="a4"/>
          <w:i w:val="0"/>
          <w:sz w:val="24"/>
          <w:szCs w:val="24"/>
        </w:rPr>
        <w:t>.202</w:t>
      </w:r>
      <w:r w:rsidR="00607DEF">
        <w:rPr>
          <w:rStyle w:val="a4"/>
          <w:i w:val="0"/>
          <w:sz w:val="24"/>
          <w:szCs w:val="24"/>
        </w:rPr>
        <w:t>4</w:t>
      </w:r>
      <w:r w:rsidR="007E62CC" w:rsidRPr="001C618F">
        <w:rPr>
          <w:rStyle w:val="a4"/>
          <w:i w:val="0"/>
          <w:sz w:val="24"/>
          <w:szCs w:val="24"/>
        </w:rPr>
        <w:t xml:space="preserve"> г. № </w:t>
      </w:r>
      <w:r w:rsidR="00BE1AA3" w:rsidRPr="001C618F">
        <w:rPr>
          <w:rStyle w:val="a4"/>
          <w:i w:val="0"/>
          <w:sz w:val="24"/>
          <w:szCs w:val="24"/>
        </w:rPr>
        <w:t>4</w:t>
      </w:r>
      <w:r w:rsidR="00607DEF">
        <w:rPr>
          <w:rStyle w:val="a4"/>
          <w:i w:val="0"/>
          <w:sz w:val="24"/>
          <w:szCs w:val="24"/>
        </w:rPr>
        <w:t>4</w:t>
      </w:r>
      <w:r w:rsidR="00BE1AA3" w:rsidRPr="001C618F">
        <w:rPr>
          <w:rStyle w:val="a4"/>
          <w:i w:val="0"/>
          <w:sz w:val="24"/>
          <w:szCs w:val="24"/>
        </w:rPr>
        <w:t>5</w:t>
      </w:r>
    </w:p>
    <w:p w:rsidR="00BE1AA3" w:rsidRDefault="00BE1AA3" w:rsidP="00BE1AA3">
      <w:pPr>
        <w:shd w:val="clear" w:color="auto" w:fill="FFFFFF"/>
        <w:ind w:right="-6"/>
        <w:jc w:val="right"/>
        <w:rPr>
          <w:rStyle w:val="a4"/>
          <w:i w:val="0"/>
          <w:sz w:val="28"/>
          <w:szCs w:val="28"/>
        </w:rPr>
      </w:pPr>
    </w:p>
    <w:p w:rsidR="005647BC" w:rsidRPr="001C618F" w:rsidRDefault="005647BC" w:rsidP="005647BC">
      <w:pPr>
        <w:jc w:val="center"/>
        <w:rPr>
          <w:sz w:val="24"/>
          <w:szCs w:val="24"/>
        </w:rPr>
      </w:pPr>
      <w:r w:rsidRPr="001C618F">
        <w:rPr>
          <w:sz w:val="24"/>
          <w:szCs w:val="24"/>
        </w:rPr>
        <w:t xml:space="preserve">План мероприятий </w:t>
      </w:r>
    </w:p>
    <w:p w:rsidR="005647BC" w:rsidRPr="001C618F" w:rsidRDefault="005647BC" w:rsidP="005647BC">
      <w:pPr>
        <w:jc w:val="center"/>
        <w:rPr>
          <w:sz w:val="24"/>
          <w:szCs w:val="24"/>
        </w:rPr>
      </w:pPr>
      <w:r w:rsidRPr="001C618F">
        <w:rPr>
          <w:sz w:val="24"/>
          <w:szCs w:val="24"/>
        </w:rPr>
        <w:t xml:space="preserve">по организационно-методической поддержке центров образования «Точка роста», </w:t>
      </w:r>
    </w:p>
    <w:p w:rsidR="005647BC" w:rsidRPr="001C618F" w:rsidRDefault="005647BC" w:rsidP="005647BC">
      <w:pPr>
        <w:jc w:val="center"/>
        <w:rPr>
          <w:sz w:val="24"/>
          <w:szCs w:val="24"/>
        </w:rPr>
      </w:pPr>
      <w:r w:rsidRPr="001C618F">
        <w:rPr>
          <w:sz w:val="24"/>
          <w:szCs w:val="24"/>
        </w:rPr>
        <w:t>функционирующих на территории Буденновского муниципального округа</w:t>
      </w:r>
    </w:p>
    <w:p w:rsidR="00A6461A" w:rsidRPr="001C618F" w:rsidRDefault="00A6461A" w:rsidP="005647B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A6461A" w:rsidRPr="001C618F" w:rsidTr="00A6461A">
        <w:tc>
          <w:tcPr>
            <w:tcW w:w="959" w:type="dxa"/>
          </w:tcPr>
          <w:p w:rsidR="00A6461A" w:rsidRPr="001C618F" w:rsidRDefault="00A6461A" w:rsidP="005647BC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№ п/п</w:t>
            </w:r>
          </w:p>
        </w:tc>
        <w:tc>
          <w:tcPr>
            <w:tcW w:w="4955" w:type="dxa"/>
          </w:tcPr>
          <w:p w:rsidR="00A6461A" w:rsidRPr="001C618F" w:rsidRDefault="00A6461A" w:rsidP="005647BC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</w:tcPr>
          <w:p w:rsidR="00A6461A" w:rsidRPr="001C618F" w:rsidRDefault="00A6461A" w:rsidP="005647BC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2957" w:type="dxa"/>
          </w:tcPr>
          <w:p w:rsidR="00A6461A" w:rsidRPr="001C618F" w:rsidRDefault="00A6461A" w:rsidP="005647BC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A6461A" w:rsidRPr="001C618F" w:rsidRDefault="00A6461A" w:rsidP="005647BC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Ответственный</w:t>
            </w:r>
          </w:p>
        </w:tc>
      </w:tr>
      <w:tr w:rsidR="00A6461A" w:rsidRPr="001C618F" w:rsidTr="008F1984">
        <w:tc>
          <w:tcPr>
            <w:tcW w:w="14786" w:type="dxa"/>
            <w:gridSpan w:val="5"/>
          </w:tcPr>
          <w:p w:rsidR="00A6461A" w:rsidRPr="001C618F" w:rsidRDefault="00A6461A" w:rsidP="005647BC">
            <w:pPr>
              <w:jc w:val="center"/>
              <w:rPr>
                <w:sz w:val="24"/>
                <w:szCs w:val="24"/>
              </w:rPr>
            </w:pPr>
            <w:r w:rsidRPr="001C618F">
              <w:rPr>
                <w:b/>
                <w:sz w:val="24"/>
                <w:szCs w:val="24"/>
              </w:rPr>
              <w:t>Проведение совместных мероприятий обучающихся и педагогических работников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1C618F" w:rsidRDefault="00A6461A" w:rsidP="00A6461A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Торжественное открытие центров образования «Точка роста»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Обучающиеся, педагогические работники, представители органов муниципального самоуправления</w:t>
            </w:r>
          </w:p>
        </w:tc>
        <w:tc>
          <w:tcPr>
            <w:tcW w:w="2957" w:type="dxa"/>
          </w:tcPr>
          <w:p w:rsidR="00A6461A" w:rsidRPr="001C618F" w:rsidRDefault="00D6595A" w:rsidP="00A6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A6461A" w:rsidRPr="001C618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A6461A" w:rsidRPr="001C618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МКУ </w:t>
            </w:r>
            <w:proofErr w:type="spellStart"/>
            <w:r w:rsidRPr="001C618F">
              <w:rPr>
                <w:sz w:val="24"/>
                <w:szCs w:val="24"/>
              </w:rPr>
              <w:t>ЦРиПСО</w:t>
            </w:r>
            <w:proofErr w:type="spellEnd"/>
            <w:r w:rsidRPr="001C618F">
              <w:rPr>
                <w:sz w:val="24"/>
                <w:szCs w:val="24"/>
              </w:rPr>
              <w:t xml:space="preserve"> Буденновского района,</w:t>
            </w:r>
          </w:p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1C618F" w:rsidRDefault="00A6461A" w:rsidP="00A6461A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Организация участия обучающихся центров «Точка роста»</w:t>
            </w:r>
            <w:r w:rsidR="00D6595A">
              <w:rPr>
                <w:sz w:val="24"/>
                <w:szCs w:val="24"/>
              </w:rPr>
              <w:t>, детского школьного «</w:t>
            </w:r>
            <w:proofErr w:type="spellStart"/>
            <w:r w:rsidR="00D6595A">
              <w:rPr>
                <w:sz w:val="24"/>
                <w:szCs w:val="24"/>
              </w:rPr>
              <w:t>Кванториума</w:t>
            </w:r>
            <w:proofErr w:type="spellEnd"/>
            <w:r w:rsidR="00D6595A">
              <w:rPr>
                <w:sz w:val="24"/>
                <w:szCs w:val="24"/>
              </w:rPr>
              <w:t>»</w:t>
            </w:r>
            <w:r w:rsidRPr="001C618F">
              <w:rPr>
                <w:sz w:val="24"/>
                <w:szCs w:val="24"/>
              </w:rPr>
              <w:t xml:space="preserve"> в муниципальном и региональном этапах Всероссийской олимпиады школьников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Обучающиеся </w:t>
            </w:r>
          </w:p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5-11 классов ОО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Ноябрь-декабрь </w:t>
            </w:r>
            <w:r w:rsidR="00D6595A" w:rsidRPr="002C1B9E">
              <w:rPr>
                <w:sz w:val="24"/>
                <w:szCs w:val="24"/>
              </w:rPr>
              <w:t>2024/25</w:t>
            </w:r>
            <w:r w:rsidR="00D6595A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C618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58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АБМО, Руководители общеобразовательных организаций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1C618F" w:rsidRDefault="00A6461A" w:rsidP="00A6461A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краевой межпредметной Олимпиаде «Встретимся в будущем»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и педагогические работники ОО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Апрель 202</w:t>
            </w:r>
            <w:r w:rsidR="002C1B9E">
              <w:rPr>
                <w:sz w:val="24"/>
                <w:szCs w:val="24"/>
              </w:rPr>
              <w:t>5</w:t>
            </w:r>
            <w:r w:rsidRPr="001C618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958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Центры образования «Точка роста»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1C618F" w:rsidRDefault="00A6461A" w:rsidP="00A6461A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обучающихся в мероприятиях центра «Сириус 26» по выявлению, сопровождению и развитию выдающихся способностей и высокой мотивации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958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АБМО, Руководители общеобразовательных организаций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1C618F" w:rsidRDefault="00A6461A" w:rsidP="00A6461A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обучающихся в мастер-классах, проводимых центром «Сириус 26»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8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АБМО, Руководители общеобразовательных организаций</w:t>
            </w:r>
          </w:p>
        </w:tc>
      </w:tr>
      <w:tr w:rsidR="00A6461A" w:rsidRPr="001C618F" w:rsidTr="002104C8">
        <w:tc>
          <w:tcPr>
            <w:tcW w:w="14786" w:type="dxa"/>
            <w:gridSpan w:val="5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b/>
                <w:bCs/>
                <w:sz w:val="24"/>
                <w:szCs w:val="24"/>
              </w:rPr>
              <w:t>Организация и участие в муниципальных, региональных и межрегиональных конференциях, фестивалях, форумах по обмену опытом работы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FE385C" w:rsidRDefault="00A6461A" w:rsidP="00A646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385C">
              <w:rPr>
                <w:color w:val="000000" w:themeColor="text1"/>
                <w:sz w:val="24"/>
                <w:szCs w:val="24"/>
              </w:rPr>
              <w:t xml:space="preserve">Участие в научно-методическом семинаре «От теории к практике» по повышению </w:t>
            </w:r>
            <w:r w:rsidRPr="00FE385C">
              <w:rPr>
                <w:color w:val="000000" w:themeColor="text1"/>
                <w:sz w:val="24"/>
                <w:szCs w:val="24"/>
              </w:rPr>
              <w:lastRenderedPageBreak/>
              <w:t>профессионального мастерства педагогов на площадках центров</w:t>
            </w:r>
          </w:p>
        </w:tc>
        <w:tc>
          <w:tcPr>
            <w:tcW w:w="2957" w:type="dxa"/>
          </w:tcPr>
          <w:p w:rsidR="00A6461A" w:rsidRPr="00FE385C" w:rsidRDefault="00A6461A" w:rsidP="00A646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385C">
              <w:rPr>
                <w:color w:val="000000" w:themeColor="text1"/>
                <w:sz w:val="24"/>
                <w:szCs w:val="24"/>
              </w:rPr>
              <w:lastRenderedPageBreak/>
              <w:t xml:space="preserve">Педагогические работники центров </w:t>
            </w:r>
            <w:r w:rsidRPr="00FE385C">
              <w:rPr>
                <w:color w:val="000000" w:themeColor="text1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2957" w:type="dxa"/>
          </w:tcPr>
          <w:p w:rsidR="00A6461A" w:rsidRPr="00FE385C" w:rsidRDefault="00A6461A" w:rsidP="00A646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385C">
              <w:rPr>
                <w:color w:val="000000" w:themeColor="text1"/>
                <w:sz w:val="24"/>
                <w:szCs w:val="24"/>
              </w:rPr>
              <w:lastRenderedPageBreak/>
              <w:t>Ноябрь 202</w:t>
            </w:r>
            <w:r w:rsidR="00FE385C" w:rsidRPr="00FE385C">
              <w:rPr>
                <w:color w:val="000000" w:themeColor="text1"/>
                <w:sz w:val="24"/>
                <w:szCs w:val="24"/>
              </w:rPr>
              <w:t>4</w:t>
            </w:r>
            <w:r w:rsidRPr="00FE385C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A6461A" w:rsidRPr="00FE385C" w:rsidRDefault="00A6461A" w:rsidP="00A646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385C">
              <w:rPr>
                <w:color w:val="000000" w:themeColor="text1"/>
                <w:sz w:val="24"/>
                <w:szCs w:val="24"/>
              </w:rPr>
              <w:t>МКУ ЦР и ПСО Буденновского района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1C618F" w:rsidRDefault="00A6461A" w:rsidP="00A6461A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турнире научно-исследовательских работ команд центров «Точка роста»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Педагогические работники центров «Точка роста»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февраль 202</w:t>
            </w:r>
            <w:r w:rsidR="00607DEF">
              <w:rPr>
                <w:sz w:val="24"/>
                <w:szCs w:val="24"/>
              </w:rPr>
              <w:t>5</w:t>
            </w:r>
            <w:r w:rsidRPr="001C618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МКУ ЦР и ПСО Буденновского района</w:t>
            </w:r>
          </w:p>
        </w:tc>
      </w:tr>
      <w:tr w:rsidR="00A6461A" w:rsidRPr="001C618F" w:rsidTr="00A6461A">
        <w:tc>
          <w:tcPr>
            <w:tcW w:w="959" w:type="dxa"/>
          </w:tcPr>
          <w:p w:rsidR="00A6461A" w:rsidRPr="001C618F" w:rsidRDefault="00A6461A" w:rsidP="00A6461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A6461A" w:rsidRPr="001C618F" w:rsidRDefault="00A6461A" w:rsidP="00A6461A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межрегиональных конференциях, фестивалях, форумах по обмену опытом работы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 и наставники объектов инфраструктуры национального проекта «Образование»</w:t>
            </w:r>
          </w:p>
        </w:tc>
        <w:tc>
          <w:tcPr>
            <w:tcW w:w="2957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A6461A" w:rsidRPr="001C618F" w:rsidRDefault="00A6461A" w:rsidP="00A6461A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МКУ ЦР и ПСО Буденновского района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2D7507" w:rsidRDefault="0051472B" w:rsidP="0051472B">
            <w:pPr>
              <w:jc w:val="both"/>
              <w:rPr>
                <w:sz w:val="24"/>
                <w:szCs w:val="24"/>
              </w:rPr>
            </w:pPr>
            <w:r w:rsidRPr="002D7507">
              <w:rPr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2957" w:type="dxa"/>
          </w:tcPr>
          <w:p w:rsidR="0051472B" w:rsidRPr="002D7507" w:rsidRDefault="0051472B" w:rsidP="0051472B">
            <w:pPr>
              <w:jc w:val="center"/>
              <w:rPr>
                <w:sz w:val="24"/>
                <w:szCs w:val="24"/>
              </w:rPr>
            </w:pPr>
            <w:r w:rsidRPr="002D7507">
              <w:rPr>
                <w:sz w:val="24"/>
                <w:szCs w:val="24"/>
              </w:rPr>
              <w:t>Педагоги центров «Точка роста»</w:t>
            </w:r>
          </w:p>
        </w:tc>
        <w:tc>
          <w:tcPr>
            <w:tcW w:w="2957" w:type="dxa"/>
          </w:tcPr>
          <w:p w:rsidR="0051472B" w:rsidRPr="002D7507" w:rsidRDefault="002D7507" w:rsidP="0051472B">
            <w:pPr>
              <w:jc w:val="center"/>
              <w:rPr>
                <w:sz w:val="24"/>
                <w:szCs w:val="24"/>
              </w:rPr>
            </w:pPr>
            <w:r w:rsidRPr="002D7507">
              <w:rPr>
                <w:sz w:val="24"/>
                <w:szCs w:val="24"/>
              </w:rPr>
              <w:t>11.12.2024 г.</w:t>
            </w:r>
          </w:p>
        </w:tc>
        <w:tc>
          <w:tcPr>
            <w:tcW w:w="2958" w:type="dxa"/>
          </w:tcPr>
          <w:p w:rsidR="002D7507" w:rsidRPr="002D7507" w:rsidRDefault="0051472B" w:rsidP="0051472B">
            <w:pPr>
              <w:jc w:val="center"/>
              <w:rPr>
                <w:sz w:val="24"/>
                <w:szCs w:val="24"/>
              </w:rPr>
            </w:pPr>
            <w:r w:rsidRPr="002D7507">
              <w:rPr>
                <w:sz w:val="24"/>
                <w:szCs w:val="24"/>
              </w:rPr>
              <w:t>МОУ СОШ № 2</w:t>
            </w:r>
            <w:r w:rsidR="002D7507" w:rsidRPr="002D7507">
              <w:rPr>
                <w:sz w:val="24"/>
                <w:szCs w:val="24"/>
              </w:rPr>
              <w:t xml:space="preserve"> </w:t>
            </w:r>
          </w:p>
          <w:p w:rsidR="0051472B" w:rsidRPr="002D7507" w:rsidRDefault="002D7507" w:rsidP="0051472B">
            <w:pPr>
              <w:jc w:val="center"/>
              <w:rPr>
                <w:sz w:val="24"/>
                <w:szCs w:val="24"/>
              </w:rPr>
            </w:pPr>
            <w:r w:rsidRPr="002D7507">
              <w:rPr>
                <w:sz w:val="24"/>
                <w:szCs w:val="24"/>
              </w:rPr>
              <w:t>с. Красный Октябрь</w:t>
            </w:r>
          </w:p>
        </w:tc>
      </w:tr>
      <w:tr w:rsidR="0051472B" w:rsidRPr="001C618F" w:rsidTr="00874D5C">
        <w:tc>
          <w:tcPr>
            <w:tcW w:w="14786" w:type="dxa"/>
            <w:gridSpan w:val="5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b/>
                <w:bCs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онлайн-семинаре для педагогов и руководителей образовательных организаций «Национальный проект «Образование» ФГФУ «Центр просветительских инициатив Министерства просвещения Российской Федерации»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 и руководители центров «Точка роста»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 общеобразовательных организаций</w:t>
            </w:r>
            <w:r w:rsidR="00FE385C">
              <w:rPr>
                <w:sz w:val="24"/>
                <w:szCs w:val="24"/>
              </w:rPr>
              <w:t>, руководители и педагоги центров образования «Точка роста»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Участие педагогов центров «Точка роста» в мероприятиях, проводимых ФГАУ ДПО «Академия </w:t>
            </w:r>
            <w:proofErr w:type="spellStart"/>
            <w:r w:rsidRPr="001C618F">
              <w:rPr>
                <w:sz w:val="24"/>
                <w:szCs w:val="24"/>
              </w:rPr>
              <w:t>Минпросвещения</w:t>
            </w:r>
            <w:proofErr w:type="spellEnd"/>
            <w:r w:rsidRPr="001C618F">
              <w:rPr>
                <w:sz w:val="24"/>
                <w:szCs w:val="24"/>
              </w:rPr>
              <w:t xml:space="preserve"> России»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МКУ ЦР и ПСО Буденновского района;</w:t>
            </w:r>
          </w:p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1472B" w:rsidRPr="001C618F" w:rsidTr="00E803E7">
        <w:tc>
          <w:tcPr>
            <w:tcW w:w="14786" w:type="dxa"/>
            <w:gridSpan w:val="5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b/>
                <w:bCs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Создание видеороликов о результатах реализации национального проекта «Образование в Буденновском муниципальном округе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 и обучающиеся ОО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Освещение мероприятий и достижений детей и педагогов в средствах массовой информации, социальных сетях, официальных сайтах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 и обучающиеся ОО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МКУ ЦР и ПСО Буденновского района;</w:t>
            </w:r>
          </w:p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Проведение дней открытых дверей в </w:t>
            </w:r>
            <w:r w:rsidRPr="001C618F">
              <w:rPr>
                <w:sz w:val="24"/>
                <w:szCs w:val="24"/>
              </w:rPr>
              <w:lastRenderedPageBreak/>
              <w:t>образовательных организациях, на базе которых созданы объекты инфраструктуры нацпроекта «Образование»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lastRenderedPageBreak/>
              <w:t xml:space="preserve">Педагоги и обучающиеся </w:t>
            </w:r>
            <w:r w:rsidRPr="001C618F">
              <w:rPr>
                <w:sz w:val="24"/>
                <w:szCs w:val="24"/>
              </w:rPr>
              <w:lastRenderedPageBreak/>
              <w:t>и их родители (законные представители) ОО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Управление образования </w:t>
            </w:r>
            <w:r w:rsidRPr="001C618F">
              <w:rPr>
                <w:sz w:val="24"/>
                <w:szCs w:val="24"/>
              </w:rPr>
              <w:lastRenderedPageBreak/>
              <w:t>АБМО; Руководители общеобразовательных организаций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руководителей и специалистов объектов инфраструктуры национального проекта «Образование» в краевом Университете педагогических знаний для родителей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и их родители (законные представители)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</w:t>
            </w:r>
            <w:r w:rsidR="00FE385C">
              <w:rPr>
                <w:sz w:val="24"/>
                <w:szCs w:val="24"/>
              </w:rPr>
              <w:t xml:space="preserve"> объектов инфраструктуры национального проекта «Образование»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краевом конкурсе «Лучшая программа глазами детей в навигаторе дополнительного образования детей Ставропольского края»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Педагоги, обучающиеся их родители (законные представители) 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Февраль-апрель 202</w:t>
            </w:r>
            <w:r w:rsidR="00607DEF">
              <w:rPr>
                <w:sz w:val="24"/>
                <w:szCs w:val="24"/>
              </w:rPr>
              <w:t>5</w:t>
            </w:r>
            <w:r w:rsidRPr="001C618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Муниципальные опорные центры; Руководители общеобразовательных организаций</w:t>
            </w:r>
          </w:p>
        </w:tc>
      </w:tr>
      <w:tr w:rsidR="0051472B" w:rsidRPr="001C618F" w:rsidTr="00F1225F">
        <w:tc>
          <w:tcPr>
            <w:tcW w:w="14786" w:type="dxa"/>
            <w:gridSpan w:val="5"/>
          </w:tcPr>
          <w:p w:rsidR="0051472B" w:rsidRPr="001C618F" w:rsidRDefault="0051472B" w:rsidP="0051472B">
            <w:pPr>
              <w:jc w:val="center"/>
              <w:rPr>
                <w:b/>
                <w:bCs/>
                <w:sz w:val="24"/>
                <w:szCs w:val="24"/>
              </w:rPr>
            </w:pPr>
            <w:r w:rsidRPr="001C618F">
              <w:rPr>
                <w:b/>
                <w:bCs/>
                <w:sz w:val="24"/>
                <w:szCs w:val="24"/>
              </w:rPr>
              <w:t>Поддержка реализации сетевых образовательных программ с использованием объектов инфраструктуры национального проекта «Образование»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стратегической сессии по сетевому взаимодействию в системе дополнительного образования детей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Руководители, педагоги образовательных организаций, реализующих дополнительные общеобразовательные программы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Апрель 202</w:t>
            </w:r>
            <w:r w:rsidR="00607DEF">
              <w:rPr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Муниципальные опорные центры; Руководители общеобразовательных организаций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обучающихся на конкурсной основе на обучение по профильным образовательным программам по направлениям деятельности центра «Сириус 26»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Обучающиеся общеобразовательных организаций 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</w:t>
            </w:r>
            <w:r w:rsidR="006B177A">
              <w:rPr>
                <w:sz w:val="24"/>
                <w:szCs w:val="24"/>
              </w:rPr>
              <w:t>, руководители образовательных организаций</w:t>
            </w:r>
          </w:p>
        </w:tc>
      </w:tr>
      <w:tr w:rsidR="0051472B" w:rsidRPr="001C618F" w:rsidTr="00603802">
        <w:tc>
          <w:tcPr>
            <w:tcW w:w="14786" w:type="dxa"/>
            <w:gridSpan w:val="5"/>
          </w:tcPr>
          <w:p w:rsidR="0051472B" w:rsidRPr="001C618F" w:rsidRDefault="0051472B" w:rsidP="0051472B">
            <w:pPr>
              <w:jc w:val="center"/>
              <w:rPr>
                <w:b/>
                <w:bCs/>
                <w:sz w:val="24"/>
                <w:szCs w:val="24"/>
              </w:rPr>
            </w:pPr>
            <w:r w:rsidRPr="001C618F">
              <w:rPr>
                <w:b/>
                <w:bCs/>
                <w:sz w:val="24"/>
                <w:szCs w:val="24"/>
              </w:rPr>
              <w:t>Организация профориентационной деятельности обучающихся</w:t>
            </w:r>
          </w:p>
        </w:tc>
      </w:tr>
      <w:tr w:rsidR="0051472B" w:rsidRPr="001C618F" w:rsidTr="00A6461A">
        <w:tc>
          <w:tcPr>
            <w:tcW w:w="959" w:type="dxa"/>
          </w:tcPr>
          <w:p w:rsidR="0051472B" w:rsidRPr="001C618F" w:rsidRDefault="0051472B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1472B" w:rsidRPr="001C618F" w:rsidRDefault="0051472B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Экскурсии на предприятия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Педагоги, обучающиеся их родители (законные представители)</w:t>
            </w:r>
          </w:p>
        </w:tc>
        <w:tc>
          <w:tcPr>
            <w:tcW w:w="2957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51472B" w:rsidRPr="001C618F" w:rsidRDefault="0051472B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</w:t>
            </w:r>
          </w:p>
        </w:tc>
      </w:tr>
      <w:tr w:rsidR="008662C9" w:rsidRPr="001C618F" w:rsidTr="00A6461A">
        <w:tc>
          <w:tcPr>
            <w:tcW w:w="959" w:type="dxa"/>
          </w:tcPr>
          <w:p w:rsidR="008662C9" w:rsidRPr="001C618F" w:rsidRDefault="008662C9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8662C9" w:rsidRPr="001C618F" w:rsidRDefault="008662C9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Встречи руководителей профессиональных образовательных организаций с родителями обучающихся центров «Точка роста»</w:t>
            </w:r>
          </w:p>
        </w:tc>
        <w:tc>
          <w:tcPr>
            <w:tcW w:w="2957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 центров «Точка роста»</w:t>
            </w:r>
          </w:p>
        </w:tc>
        <w:tc>
          <w:tcPr>
            <w:tcW w:w="2957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958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АБМО,</w:t>
            </w:r>
          </w:p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МКУ </w:t>
            </w:r>
            <w:proofErr w:type="spellStart"/>
            <w:r w:rsidRPr="001C618F">
              <w:rPr>
                <w:sz w:val="24"/>
                <w:szCs w:val="24"/>
              </w:rPr>
              <w:t>ЦРиПСО</w:t>
            </w:r>
            <w:proofErr w:type="spellEnd"/>
            <w:r w:rsidRPr="001C618F">
              <w:rPr>
                <w:sz w:val="24"/>
                <w:szCs w:val="24"/>
              </w:rPr>
              <w:t xml:space="preserve"> Буденновского района</w:t>
            </w:r>
          </w:p>
        </w:tc>
      </w:tr>
      <w:tr w:rsidR="008662C9" w:rsidRPr="001C618F" w:rsidTr="00A6461A">
        <w:tc>
          <w:tcPr>
            <w:tcW w:w="959" w:type="dxa"/>
          </w:tcPr>
          <w:p w:rsidR="008662C9" w:rsidRPr="001C618F" w:rsidRDefault="008662C9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8662C9" w:rsidRPr="001C618F" w:rsidRDefault="008662C9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Профессиональные пробы на официальном </w:t>
            </w:r>
            <w:r w:rsidRPr="001C618F">
              <w:rPr>
                <w:sz w:val="24"/>
                <w:szCs w:val="24"/>
              </w:rPr>
              <w:lastRenderedPageBreak/>
              <w:t>сайте центра опережающей профессиональной подготовки Ставропольского края</w:t>
            </w:r>
          </w:p>
        </w:tc>
        <w:tc>
          <w:tcPr>
            <w:tcW w:w="2957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lastRenderedPageBreak/>
              <w:t xml:space="preserve">Обучающиеся 6-11 </w:t>
            </w:r>
            <w:r w:rsidRPr="001C618F">
              <w:rPr>
                <w:sz w:val="24"/>
                <w:szCs w:val="24"/>
              </w:rPr>
              <w:lastRenderedPageBreak/>
              <w:t xml:space="preserve">классов общеобразовательных организаций </w:t>
            </w:r>
          </w:p>
        </w:tc>
        <w:tc>
          <w:tcPr>
            <w:tcW w:w="2957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8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Руководители </w:t>
            </w:r>
            <w:r w:rsidRPr="001C618F">
              <w:rPr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</w:tr>
      <w:tr w:rsidR="008662C9" w:rsidRPr="001C618F" w:rsidTr="00A6461A">
        <w:tc>
          <w:tcPr>
            <w:tcW w:w="959" w:type="dxa"/>
          </w:tcPr>
          <w:p w:rsidR="008662C9" w:rsidRPr="001C618F" w:rsidRDefault="008662C9" w:rsidP="0051472B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8662C9" w:rsidRPr="001C618F" w:rsidRDefault="008662C9" w:rsidP="0051472B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Тестирование на определение профессиональной направленности на цифровой платформе</w:t>
            </w:r>
          </w:p>
        </w:tc>
        <w:tc>
          <w:tcPr>
            <w:tcW w:w="2957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6-11 классов общеобразовательных организаций</w:t>
            </w:r>
          </w:p>
        </w:tc>
        <w:tc>
          <w:tcPr>
            <w:tcW w:w="2957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8662C9" w:rsidRPr="001C618F" w:rsidRDefault="008662C9" w:rsidP="0051472B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8662C9" w:rsidRPr="001C618F" w:rsidTr="00A6461A">
        <w:tc>
          <w:tcPr>
            <w:tcW w:w="959" w:type="dxa"/>
          </w:tcPr>
          <w:p w:rsidR="008662C9" w:rsidRPr="001C618F" w:rsidRDefault="008662C9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8662C9" w:rsidRPr="00925A2A" w:rsidRDefault="008662C9" w:rsidP="008662C9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Профориентационные мероприятия для обучающихся 6-11 классов с использованием общеразвивающих программ по направлениям: </w:t>
            </w:r>
            <w:r w:rsidR="006B177A">
              <w:rPr>
                <w:sz w:val="24"/>
                <w:szCs w:val="24"/>
                <w:lang w:val="en-US"/>
              </w:rPr>
              <w:t>VR</w:t>
            </w:r>
            <w:r w:rsidR="006B177A">
              <w:rPr>
                <w:sz w:val="24"/>
                <w:szCs w:val="24"/>
              </w:rPr>
              <w:t>-</w:t>
            </w:r>
            <w:r w:rsidR="00925A2A">
              <w:rPr>
                <w:sz w:val="24"/>
                <w:szCs w:val="24"/>
              </w:rPr>
              <w:t>р</w:t>
            </w:r>
            <w:r w:rsidR="006B177A">
              <w:rPr>
                <w:sz w:val="24"/>
                <w:szCs w:val="24"/>
              </w:rPr>
              <w:t xml:space="preserve">азработчик в конструкторе </w:t>
            </w:r>
            <w:proofErr w:type="spellStart"/>
            <w:r w:rsidR="006B177A">
              <w:rPr>
                <w:sz w:val="24"/>
                <w:szCs w:val="24"/>
                <w:lang w:val="en-US"/>
              </w:rPr>
              <w:t>Varwin</w:t>
            </w:r>
            <w:proofErr w:type="spellEnd"/>
            <w:r w:rsidR="00925A2A" w:rsidRPr="00925A2A">
              <w:rPr>
                <w:sz w:val="24"/>
                <w:szCs w:val="24"/>
              </w:rPr>
              <w:t xml:space="preserve"> </w:t>
            </w:r>
            <w:r w:rsidR="00925A2A">
              <w:rPr>
                <w:sz w:val="24"/>
                <w:szCs w:val="24"/>
                <w:lang w:val="en-US"/>
              </w:rPr>
              <w:t>XRMS</w:t>
            </w:r>
            <w:r w:rsidR="00925A2A">
              <w:rPr>
                <w:sz w:val="24"/>
                <w:szCs w:val="24"/>
              </w:rPr>
              <w:t>, цифровой дизайн и профессиональное самоопределение</w:t>
            </w:r>
          </w:p>
        </w:tc>
        <w:tc>
          <w:tcPr>
            <w:tcW w:w="2957" w:type="dxa"/>
          </w:tcPr>
          <w:p w:rsidR="008662C9" w:rsidRPr="001C618F" w:rsidRDefault="008662C9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6-11 классов общеобразовательных организаций</w:t>
            </w:r>
          </w:p>
        </w:tc>
        <w:tc>
          <w:tcPr>
            <w:tcW w:w="2957" w:type="dxa"/>
          </w:tcPr>
          <w:p w:rsidR="008662C9" w:rsidRPr="001C618F" w:rsidRDefault="008662C9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8662C9" w:rsidRPr="001C618F" w:rsidRDefault="008662C9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АБМО; Руководители общеобразовательных организаций</w:t>
            </w:r>
          </w:p>
        </w:tc>
      </w:tr>
      <w:tr w:rsidR="00626B9E" w:rsidRPr="001C618F" w:rsidTr="00A6461A">
        <w:tc>
          <w:tcPr>
            <w:tcW w:w="959" w:type="dxa"/>
          </w:tcPr>
          <w:p w:rsidR="00626B9E" w:rsidRPr="001C618F" w:rsidRDefault="00626B9E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626B9E" w:rsidRPr="001C618F" w:rsidRDefault="00626B9E" w:rsidP="008662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 в программы и мероприятия ранней профориентации, обеспечивающие ознакомление с современными профессиями и «профессиями будущего», поддержку профессионального самоопределения, формирование навыков планирования 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 и образовательных организаций высшего образования, в том числе участие в программе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по внедрению профориентационного минимума, в рамках проектов «билет в будущее»,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 и региональных чемпионатах «Профессионалы» и «</w:t>
            </w:r>
            <w:proofErr w:type="spellStart"/>
            <w:r>
              <w:rPr>
                <w:sz w:val="24"/>
                <w:szCs w:val="24"/>
              </w:rPr>
              <w:t>Амбилимпикс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957" w:type="dxa"/>
          </w:tcPr>
          <w:p w:rsidR="00626B9E" w:rsidRPr="001C618F" w:rsidRDefault="00626B9E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957" w:type="dxa"/>
          </w:tcPr>
          <w:p w:rsidR="00626B9E" w:rsidRPr="001C618F" w:rsidRDefault="00626B9E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626B9E" w:rsidRPr="001C618F" w:rsidRDefault="00626B9E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</w:t>
            </w:r>
            <w:r>
              <w:rPr>
                <w:sz w:val="24"/>
                <w:szCs w:val="24"/>
              </w:rPr>
              <w:t>; руководители объектов инфраструктуры национального проекта «Образование»</w:t>
            </w:r>
          </w:p>
        </w:tc>
      </w:tr>
      <w:tr w:rsidR="008662C9" w:rsidRPr="001C618F" w:rsidTr="00A6461A">
        <w:tc>
          <w:tcPr>
            <w:tcW w:w="959" w:type="dxa"/>
          </w:tcPr>
          <w:p w:rsidR="008662C9" w:rsidRPr="001C618F" w:rsidRDefault="008662C9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8662C9" w:rsidRPr="001C618F" w:rsidRDefault="008662C9" w:rsidP="008662C9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Мастер-классы (знакомство с востребованными профессиями)</w:t>
            </w:r>
          </w:p>
        </w:tc>
        <w:tc>
          <w:tcPr>
            <w:tcW w:w="2957" w:type="dxa"/>
          </w:tcPr>
          <w:p w:rsidR="008662C9" w:rsidRPr="001C618F" w:rsidRDefault="008662C9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Обучающиеся 6-11 классов </w:t>
            </w:r>
            <w:r w:rsidRPr="001C618F">
              <w:rPr>
                <w:sz w:val="24"/>
                <w:szCs w:val="24"/>
              </w:rPr>
              <w:lastRenderedPageBreak/>
              <w:t>общеобразовательных организаций, обучающиеся центров «Точка роста»</w:t>
            </w:r>
          </w:p>
        </w:tc>
        <w:tc>
          <w:tcPr>
            <w:tcW w:w="2957" w:type="dxa"/>
          </w:tcPr>
          <w:p w:rsidR="008662C9" w:rsidRPr="001C618F" w:rsidRDefault="008662C9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8" w:type="dxa"/>
          </w:tcPr>
          <w:p w:rsidR="008662C9" w:rsidRPr="001C618F" w:rsidRDefault="008662C9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Управление образования АБМО; Руководители </w:t>
            </w:r>
            <w:r w:rsidRPr="001C618F">
              <w:rPr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</w:tr>
      <w:tr w:rsidR="008D0704" w:rsidRPr="001C618F" w:rsidTr="00A6461A">
        <w:tc>
          <w:tcPr>
            <w:tcW w:w="959" w:type="dxa"/>
          </w:tcPr>
          <w:p w:rsidR="008D0704" w:rsidRPr="001C618F" w:rsidRDefault="008D0704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8D0704" w:rsidRPr="001C618F" w:rsidRDefault="008D0704" w:rsidP="008662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вузовской олимпиаде «хрустальная сова» по учебным предметам из предметных областей «Естественно-научные предметы», «Естественные науки», «Обществознание и естествознание», «Математики и информатика», «Технология»</w:t>
            </w:r>
          </w:p>
        </w:tc>
        <w:tc>
          <w:tcPr>
            <w:tcW w:w="2957" w:type="dxa"/>
          </w:tcPr>
          <w:p w:rsidR="008D0704" w:rsidRPr="001C618F" w:rsidRDefault="008D0704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общеобразовательных организаций</w:t>
            </w:r>
            <w:r>
              <w:rPr>
                <w:sz w:val="24"/>
                <w:szCs w:val="24"/>
              </w:rPr>
              <w:t>, на базе которых созданы и функционируют центры образования «точка роста», детский школьный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8D0704" w:rsidRPr="001C618F" w:rsidRDefault="008D0704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8D0704" w:rsidRPr="001C618F" w:rsidRDefault="008D0704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</w:t>
            </w:r>
            <w:r>
              <w:rPr>
                <w:sz w:val="24"/>
                <w:szCs w:val="24"/>
              </w:rPr>
              <w:t>; руководители объектов инфраструктуры национального проекта «Образование»</w:t>
            </w:r>
          </w:p>
        </w:tc>
      </w:tr>
      <w:tr w:rsidR="002E40A1" w:rsidRPr="001C618F" w:rsidTr="00BA632F">
        <w:tc>
          <w:tcPr>
            <w:tcW w:w="14786" w:type="dxa"/>
            <w:gridSpan w:val="5"/>
          </w:tcPr>
          <w:p w:rsidR="002E40A1" w:rsidRPr="001C618F" w:rsidRDefault="002E40A1" w:rsidP="008662C9">
            <w:pPr>
              <w:jc w:val="center"/>
              <w:rPr>
                <w:b/>
                <w:bCs/>
                <w:sz w:val="24"/>
                <w:szCs w:val="24"/>
              </w:rPr>
            </w:pPr>
            <w:r w:rsidRPr="001C618F">
              <w:rPr>
                <w:b/>
                <w:bCs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национального проекта «Образование»</w:t>
            </w:r>
          </w:p>
        </w:tc>
      </w:tr>
      <w:tr w:rsidR="002E40A1" w:rsidRPr="001C618F" w:rsidTr="00A6461A">
        <w:tc>
          <w:tcPr>
            <w:tcW w:w="959" w:type="dxa"/>
          </w:tcPr>
          <w:p w:rsidR="002E40A1" w:rsidRPr="001C618F" w:rsidRDefault="002E40A1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2E40A1" w:rsidRPr="001C618F" w:rsidRDefault="002E40A1" w:rsidP="008662C9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Участие обучающихся в Региональном </w:t>
            </w:r>
            <w:proofErr w:type="spellStart"/>
            <w:r w:rsidRPr="001C618F">
              <w:rPr>
                <w:sz w:val="24"/>
                <w:szCs w:val="24"/>
              </w:rPr>
              <w:t>Хакатоне</w:t>
            </w:r>
            <w:proofErr w:type="spellEnd"/>
            <w:r w:rsidRPr="001C618F">
              <w:rPr>
                <w:sz w:val="24"/>
                <w:szCs w:val="24"/>
              </w:rPr>
              <w:t xml:space="preserve"> «</w:t>
            </w:r>
            <w:r w:rsidRPr="001C618F">
              <w:rPr>
                <w:sz w:val="24"/>
                <w:szCs w:val="24"/>
                <w:lang w:val="en-US"/>
              </w:rPr>
              <w:t>Digital</w:t>
            </w:r>
            <w:r w:rsidRPr="001C618F">
              <w:rPr>
                <w:sz w:val="24"/>
                <w:szCs w:val="24"/>
              </w:rPr>
              <w:t xml:space="preserve"> </w:t>
            </w:r>
            <w:r w:rsidRPr="001C618F">
              <w:rPr>
                <w:sz w:val="24"/>
                <w:szCs w:val="24"/>
                <w:lang w:val="en-US"/>
              </w:rPr>
              <w:t>Space</w:t>
            </w:r>
            <w:r w:rsidRPr="001C618F"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2E40A1" w:rsidRPr="001C618F" w:rsidRDefault="002E40A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Обучающиеся и педагоги всех площадок, созданных в рамках реализации национального </w:t>
            </w:r>
            <w:r w:rsidR="001D0CAF" w:rsidRPr="001C618F">
              <w:rPr>
                <w:sz w:val="24"/>
                <w:szCs w:val="24"/>
              </w:rPr>
              <w:t>проекта</w:t>
            </w:r>
            <w:r w:rsidRPr="001C618F">
              <w:rPr>
                <w:sz w:val="24"/>
                <w:szCs w:val="24"/>
              </w:rPr>
              <w:t xml:space="preserve"> «Образование», занимающиеся техническим творчеством детей</w:t>
            </w:r>
          </w:p>
        </w:tc>
        <w:tc>
          <w:tcPr>
            <w:tcW w:w="2957" w:type="dxa"/>
          </w:tcPr>
          <w:p w:rsidR="002E40A1" w:rsidRPr="001C618F" w:rsidRDefault="002E40A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Апрель-июнь 202</w:t>
            </w:r>
            <w:r w:rsidR="005C2FCB">
              <w:rPr>
                <w:sz w:val="24"/>
                <w:szCs w:val="24"/>
              </w:rPr>
              <w:t>5</w:t>
            </w:r>
            <w:r w:rsidRPr="001C618F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58" w:type="dxa"/>
          </w:tcPr>
          <w:p w:rsidR="002E40A1" w:rsidRPr="001C618F" w:rsidRDefault="002E40A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АБМО; Руководители общеобразовательных организаций</w:t>
            </w:r>
          </w:p>
        </w:tc>
      </w:tr>
      <w:tr w:rsidR="002E40A1" w:rsidRPr="001C618F" w:rsidTr="00A6461A">
        <w:tc>
          <w:tcPr>
            <w:tcW w:w="959" w:type="dxa"/>
          </w:tcPr>
          <w:p w:rsidR="002E40A1" w:rsidRPr="001C618F" w:rsidRDefault="002E40A1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2E40A1" w:rsidRPr="001C618F" w:rsidRDefault="002E40A1" w:rsidP="008662C9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открытом фестивале исследовательских и проектных работ «Есть идея» на базе детского технопарка «</w:t>
            </w:r>
            <w:proofErr w:type="spellStart"/>
            <w:r w:rsidRPr="001C618F">
              <w:rPr>
                <w:sz w:val="24"/>
                <w:szCs w:val="24"/>
              </w:rPr>
              <w:t>Кванториум</w:t>
            </w:r>
            <w:proofErr w:type="spellEnd"/>
            <w:r w:rsidRPr="001C618F">
              <w:rPr>
                <w:sz w:val="24"/>
                <w:szCs w:val="24"/>
              </w:rPr>
              <w:t xml:space="preserve">» </w:t>
            </w:r>
            <w:proofErr w:type="spellStart"/>
            <w:r w:rsidRPr="001C618F">
              <w:rPr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2957" w:type="dxa"/>
          </w:tcPr>
          <w:p w:rsidR="002E40A1" w:rsidRPr="001C618F" w:rsidRDefault="002E40A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957" w:type="dxa"/>
          </w:tcPr>
          <w:p w:rsidR="002E40A1" w:rsidRPr="001C618F" w:rsidRDefault="002E40A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Февраль 202</w:t>
            </w:r>
            <w:r w:rsidR="005C2FCB">
              <w:rPr>
                <w:sz w:val="24"/>
                <w:szCs w:val="24"/>
              </w:rPr>
              <w:t>5</w:t>
            </w:r>
            <w:r w:rsidRPr="001C618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2E40A1" w:rsidRPr="001C618F" w:rsidRDefault="002E40A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Управление образования АБМО; </w:t>
            </w:r>
            <w:r w:rsidR="005C2FCB">
              <w:rPr>
                <w:sz w:val="24"/>
                <w:szCs w:val="24"/>
              </w:rPr>
              <w:t>руководители объектов инфраструктуры национального проекта «Образование»</w:t>
            </w:r>
          </w:p>
        </w:tc>
      </w:tr>
      <w:tr w:rsidR="002E40A1" w:rsidRPr="001C618F" w:rsidTr="00A6461A">
        <w:tc>
          <w:tcPr>
            <w:tcW w:w="959" w:type="dxa"/>
          </w:tcPr>
          <w:p w:rsidR="002E40A1" w:rsidRPr="001C618F" w:rsidRDefault="002E40A1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2E40A1" w:rsidRPr="001C618F" w:rsidRDefault="00272A45" w:rsidP="008662C9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в региональном этапе Всероссийского конкурса научно-технологических проектов «Большие вызовы»</w:t>
            </w:r>
          </w:p>
        </w:tc>
        <w:tc>
          <w:tcPr>
            <w:tcW w:w="2957" w:type="dxa"/>
          </w:tcPr>
          <w:p w:rsidR="002E40A1" w:rsidRPr="001C618F" w:rsidRDefault="00272A45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957" w:type="dxa"/>
          </w:tcPr>
          <w:p w:rsidR="002E40A1" w:rsidRPr="001C618F" w:rsidRDefault="00272A45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2E40A1" w:rsidRPr="001C618F" w:rsidRDefault="00272A45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Управление образования АБМО; Руководители общеобразовательных организаций</w:t>
            </w:r>
          </w:p>
        </w:tc>
      </w:tr>
      <w:tr w:rsidR="003D6039" w:rsidRPr="001C618F" w:rsidTr="00A6461A">
        <w:tc>
          <w:tcPr>
            <w:tcW w:w="959" w:type="dxa"/>
          </w:tcPr>
          <w:p w:rsidR="003D6039" w:rsidRPr="001C618F" w:rsidRDefault="003D6039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3D6039" w:rsidRPr="001C618F" w:rsidRDefault="003D6039" w:rsidP="008662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программы курсов повышения квалификации «Проектная деятельность школьников в условиях современных центров образования </w:t>
            </w:r>
            <w:r>
              <w:rPr>
                <w:sz w:val="24"/>
                <w:szCs w:val="24"/>
              </w:rPr>
              <w:lastRenderedPageBreak/>
              <w:t>естественнонаучной и технологической направленностей «Точка роста», детских технопарков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 с выдачей удостоверения о повышении квалификации</w:t>
            </w:r>
          </w:p>
        </w:tc>
        <w:tc>
          <w:tcPr>
            <w:tcW w:w="2957" w:type="dxa"/>
          </w:tcPr>
          <w:p w:rsidR="003D6039" w:rsidRPr="001C618F" w:rsidRDefault="003D6039" w:rsidP="0086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Педагогические работники центров образования естественнонаучной и </w:t>
            </w:r>
            <w:r>
              <w:rPr>
                <w:sz w:val="24"/>
                <w:szCs w:val="24"/>
              </w:rPr>
              <w:lastRenderedPageBreak/>
              <w:t>технологической направленностей «Точка роста», детск</w:t>
            </w:r>
            <w:r w:rsidR="00F94683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технопар</w:t>
            </w:r>
            <w:r w:rsidR="00607DEF">
              <w:rPr>
                <w:sz w:val="24"/>
                <w:szCs w:val="24"/>
              </w:rPr>
              <w:t>к</w:t>
            </w:r>
            <w:r w:rsidR="00F9468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3D6039" w:rsidRPr="001C618F" w:rsidRDefault="003D6039" w:rsidP="0086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958" w:type="dxa"/>
          </w:tcPr>
          <w:p w:rsidR="003D6039" w:rsidRPr="001C618F" w:rsidRDefault="003D6039" w:rsidP="0086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ЦР и ПСО Буденновского района</w:t>
            </w:r>
          </w:p>
        </w:tc>
      </w:tr>
      <w:tr w:rsidR="00272A45" w:rsidRPr="001C618F" w:rsidTr="006B45F5">
        <w:tc>
          <w:tcPr>
            <w:tcW w:w="14786" w:type="dxa"/>
            <w:gridSpan w:val="5"/>
          </w:tcPr>
          <w:p w:rsidR="00272A45" w:rsidRPr="001C618F" w:rsidRDefault="00272A45" w:rsidP="008662C9">
            <w:pPr>
              <w:jc w:val="center"/>
              <w:rPr>
                <w:b/>
                <w:bCs/>
                <w:sz w:val="24"/>
                <w:szCs w:val="24"/>
              </w:rPr>
            </w:pPr>
            <w:r w:rsidRPr="001C618F">
              <w:rPr>
                <w:b/>
                <w:bCs/>
                <w:sz w:val="24"/>
                <w:szCs w:val="24"/>
              </w:rPr>
              <w:t xml:space="preserve">Демонстрация эффективного опыта реализации образовательных </w:t>
            </w:r>
            <w:r w:rsidR="00C32D21" w:rsidRPr="001C618F">
              <w:rPr>
                <w:b/>
                <w:bCs/>
                <w:sz w:val="24"/>
                <w:szCs w:val="24"/>
              </w:rPr>
              <w:t>программ</w:t>
            </w:r>
          </w:p>
        </w:tc>
      </w:tr>
      <w:tr w:rsidR="00272A45" w:rsidRPr="001C618F" w:rsidTr="00A6461A">
        <w:tc>
          <w:tcPr>
            <w:tcW w:w="959" w:type="dxa"/>
          </w:tcPr>
          <w:p w:rsidR="00272A45" w:rsidRPr="001C618F" w:rsidRDefault="00272A45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272A45" w:rsidRPr="001C618F" w:rsidRDefault="00C32D21" w:rsidP="008662C9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педагогов в региональном семинаре «Навигатор успешных практик»</w:t>
            </w:r>
          </w:p>
        </w:tc>
        <w:tc>
          <w:tcPr>
            <w:tcW w:w="2957" w:type="dxa"/>
          </w:tcPr>
          <w:p w:rsidR="00272A45" w:rsidRPr="001C618F" w:rsidRDefault="00C32D2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Педагогические команды образовательных площадок национального проекта «Образование»</w:t>
            </w:r>
          </w:p>
        </w:tc>
        <w:tc>
          <w:tcPr>
            <w:tcW w:w="2957" w:type="dxa"/>
          </w:tcPr>
          <w:p w:rsidR="00272A45" w:rsidRPr="001C618F" w:rsidRDefault="00C32D2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Май 202</w:t>
            </w:r>
            <w:r w:rsidR="00607DEF">
              <w:rPr>
                <w:sz w:val="24"/>
                <w:szCs w:val="24"/>
              </w:rPr>
              <w:t>5</w:t>
            </w:r>
            <w:r w:rsidRPr="001C6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C32D21" w:rsidRPr="001C618F" w:rsidRDefault="00C32D2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МКУ </w:t>
            </w:r>
            <w:proofErr w:type="spellStart"/>
            <w:r w:rsidRPr="001C618F">
              <w:rPr>
                <w:sz w:val="24"/>
                <w:szCs w:val="24"/>
              </w:rPr>
              <w:t>ЦРиПСО</w:t>
            </w:r>
            <w:proofErr w:type="spellEnd"/>
            <w:r w:rsidRPr="001C618F">
              <w:rPr>
                <w:sz w:val="24"/>
                <w:szCs w:val="24"/>
              </w:rPr>
              <w:t xml:space="preserve"> Буденновского района; </w:t>
            </w:r>
          </w:p>
          <w:p w:rsidR="00272A45" w:rsidRPr="001C618F" w:rsidRDefault="00F94683" w:rsidP="0086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объектов инфраструктуры национального проекта «Образование»</w:t>
            </w:r>
          </w:p>
        </w:tc>
      </w:tr>
      <w:tr w:rsidR="00F94683" w:rsidRPr="001C618F" w:rsidTr="00A6461A">
        <w:tc>
          <w:tcPr>
            <w:tcW w:w="959" w:type="dxa"/>
          </w:tcPr>
          <w:p w:rsidR="00F94683" w:rsidRPr="001C618F" w:rsidRDefault="00F94683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F94683" w:rsidRPr="001C618F" w:rsidRDefault="00F94683" w:rsidP="008662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методического объединения педагогических работников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F94683" w:rsidRPr="001C618F" w:rsidRDefault="00F94683" w:rsidP="0086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F94683" w:rsidRPr="001C618F" w:rsidRDefault="00F94683" w:rsidP="0086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958" w:type="dxa"/>
          </w:tcPr>
          <w:p w:rsidR="00F94683" w:rsidRPr="001C618F" w:rsidRDefault="00F94683" w:rsidP="0086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 педагогические работники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72A45" w:rsidRPr="001C618F" w:rsidTr="00A6461A">
        <w:tc>
          <w:tcPr>
            <w:tcW w:w="959" w:type="dxa"/>
          </w:tcPr>
          <w:p w:rsidR="00272A45" w:rsidRPr="001C618F" w:rsidRDefault="00272A45" w:rsidP="008662C9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272A45" w:rsidRPr="001C618F" w:rsidRDefault="00C32D21" w:rsidP="008662C9">
            <w:pPr>
              <w:jc w:val="both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Участие педагогов в мастерской проектов «Открытый класс»</w:t>
            </w:r>
          </w:p>
        </w:tc>
        <w:tc>
          <w:tcPr>
            <w:tcW w:w="2957" w:type="dxa"/>
          </w:tcPr>
          <w:p w:rsidR="00272A45" w:rsidRPr="001C618F" w:rsidRDefault="00C32D2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Педагоги и обучающиеся центров «Точка роста»</w:t>
            </w:r>
            <w:r w:rsidR="00607DEF">
              <w:rPr>
                <w:sz w:val="24"/>
                <w:szCs w:val="24"/>
              </w:rPr>
              <w:t>, детского технопарка «</w:t>
            </w:r>
            <w:proofErr w:type="spellStart"/>
            <w:r w:rsidR="00607DEF">
              <w:rPr>
                <w:sz w:val="24"/>
                <w:szCs w:val="24"/>
              </w:rPr>
              <w:t>Кванториум</w:t>
            </w:r>
            <w:proofErr w:type="spellEnd"/>
            <w:r w:rsidR="00607DEF"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272A45" w:rsidRPr="001C618F" w:rsidRDefault="00C32D21" w:rsidP="008662C9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>Март 202</w:t>
            </w:r>
            <w:r w:rsidR="00607DEF">
              <w:rPr>
                <w:sz w:val="24"/>
                <w:szCs w:val="24"/>
              </w:rPr>
              <w:t>5</w:t>
            </w:r>
            <w:r w:rsidRPr="001C6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C32D21" w:rsidRPr="001C618F" w:rsidRDefault="00C32D21" w:rsidP="00C32D21">
            <w:pPr>
              <w:jc w:val="center"/>
              <w:rPr>
                <w:sz w:val="24"/>
                <w:szCs w:val="24"/>
              </w:rPr>
            </w:pPr>
            <w:r w:rsidRPr="001C618F">
              <w:rPr>
                <w:sz w:val="24"/>
                <w:szCs w:val="24"/>
              </w:rPr>
              <w:t xml:space="preserve">МКУ </w:t>
            </w:r>
            <w:proofErr w:type="spellStart"/>
            <w:r w:rsidRPr="001C618F">
              <w:rPr>
                <w:sz w:val="24"/>
                <w:szCs w:val="24"/>
              </w:rPr>
              <w:t>ЦРиПСО</w:t>
            </w:r>
            <w:proofErr w:type="spellEnd"/>
            <w:r w:rsidRPr="001C618F">
              <w:rPr>
                <w:sz w:val="24"/>
                <w:szCs w:val="24"/>
              </w:rPr>
              <w:t xml:space="preserve"> Буденновского района; </w:t>
            </w:r>
          </w:p>
          <w:p w:rsidR="00272A45" w:rsidRPr="001C618F" w:rsidRDefault="00607DEF" w:rsidP="00C32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объектов инфраструктуры национального проекта «Образование»</w:t>
            </w:r>
          </w:p>
        </w:tc>
      </w:tr>
    </w:tbl>
    <w:p w:rsidR="005647BC" w:rsidRDefault="005647BC" w:rsidP="00C32D21">
      <w:pPr>
        <w:jc w:val="center"/>
        <w:rPr>
          <w:sz w:val="28"/>
          <w:szCs w:val="28"/>
        </w:rPr>
      </w:pPr>
    </w:p>
    <w:sectPr w:rsidR="005647BC" w:rsidSect="001C61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89"/>
    <w:multiLevelType w:val="hybridMultilevel"/>
    <w:tmpl w:val="57640364"/>
    <w:lvl w:ilvl="0" w:tplc="633EC86C">
      <w:start w:val="21"/>
      <w:numFmt w:val="decimal"/>
      <w:lvlText w:val="%1."/>
      <w:lvlJc w:val="left"/>
      <w:pPr>
        <w:ind w:left="1084" w:hanging="375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214E9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7714AF"/>
    <w:multiLevelType w:val="multilevel"/>
    <w:tmpl w:val="82323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517E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5328E2"/>
    <w:multiLevelType w:val="hybridMultilevel"/>
    <w:tmpl w:val="4188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B30FE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197"/>
    <w:rsid w:val="0004206E"/>
    <w:rsid w:val="000859DE"/>
    <w:rsid w:val="000916D7"/>
    <w:rsid w:val="00096059"/>
    <w:rsid w:val="000B12FE"/>
    <w:rsid w:val="000B3CC6"/>
    <w:rsid w:val="001219DB"/>
    <w:rsid w:val="001242A8"/>
    <w:rsid w:val="00136548"/>
    <w:rsid w:val="00143520"/>
    <w:rsid w:val="00160FB7"/>
    <w:rsid w:val="00162C01"/>
    <w:rsid w:val="00174BB3"/>
    <w:rsid w:val="0019577F"/>
    <w:rsid w:val="001C08A5"/>
    <w:rsid w:val="001C618F"/>
    <w:rsid w:val="001D0CAF"/>
    <w:rsid w:val="001E24C6"/>
    <w:rsid w:val="001E64AE"/>
    <w:rsid w:val="00272A45"/>
    <w:rsid w:val="00287106"/>
    <w:rsid w:val="00294241"/>
    <w:rsid w:val="002C1B9E"/>
    <w:rsid w:val="002D7507"/>
    <w:rsid w:val="002E40A1"/>
    <w:rsid w:val="003246A5"/>
    <w:rsid w:val="003300B0"/>
    <w:rsid w:val="00332E3C"/>
    <w:rsid w:val="003536CD"/>
    <w:rsid w:val="003719FB"/>
    <w:rsid w:val="00394A95"/>
    <w:rsid w:val="003A53D3"/>
    <w:rsid w:val="003A67AD"/>
    <w:rsid w:val="003B1798"/>
    <w:rsid w:val="003C6EAE"/>
    <w:rsid w:val="003D6039"/>
    <w:rsid w:val="00401790"/>
    <w:rsid w:val="004239A0"/>
    <w:rsid w:val="00426328"/>
    <w:rsid w:val="0043454C"/>
    <w:rsid w:val="00434B32"/>
    <w:rsid w:val="00454D8C"/>
    <w:rsid w:val="00471672"/>
    <w:rsid w:val="00496D04"/>
    <w:rsid w:val="0051472B"/>
    <w:rsid w:val="00537998"/>
    <w:rsid w:val="005421A6"/>
    <w:rsid w:val="005647BC"/>
    <w:rsid w:val="00586CCF"/>
    <w:rsid w:val="00595C45"/>
    <w:rsid w:val="005C2FCB"/>
    <w:rsid w:val="005D464B"/>
    <w:rsid w:val="005F62EF"/>
    <w:rsid w:val="00603637"/>
    <w:rsid w:val="00607DEF"/>
    <w:rsid w:val="00626B9E"/>
    <w:rsid w:val="00632814"/>
    <w:rsid w:val="0066427B"/>
    <w:rsid w:val="00683E6B"/>
    <w:rsid w:val="006B177A"/>
    <w:rsid w:val="006B5CFD"/>
    <w:rsid w:val="007031A4"/>
    <w:rsid w:val="00745E6A"/>
    <w:rsid w:val="00752E27"/>
    <w:rsid w:val="00773911"/>
    <w:rsid w:val="007A072B"/>
    <w:rsid w:val="007A0BFE"/>
    <w:rsid w:val="007E0C01"/>
    <w:rsid w:val="007E56C4"/>
    <w:rsid w:val="007E62CC"/>
    <w:rsid w:val="0083771C"/>
    <w:rsid w:val="008662C9"/>
    <w:rsid w:val="008860C9"/>
    <w:rsid w:val="008A3265"/>
    <w:rsid w:val="008A5D24"/>
    <w:rsid w:val="008A7226"/>
    <w:rsid w:val="008B5765"/>
    <w:rsid w:val="008C4ACC"/>
    <w:rsid w:val="008C4EB5"/>
    <w:rsid w:val="008D0704"/>
    <w:rsid w:val="008E6097"/>
    <w:rsid w:val="00904CB1"/>
    <w:rsid w:val="00925A2A"/>
    <w:rsid w:val="00934F31"/>
    <w:rsid w:val="00941AFB"/>
    <w:rsid w:val="0094344F"/>
    <w:rsid w:val="00954251"/>
    <w:rsid w:val="00954DC4"/>
    <w:rsid w:val="00973509"/>
    <w:rsid w:val="009A0652"/>
    <w:rsid w:val="009A2C71"/>
    <w:rsid w:val="009B14A1"/>
    <w:rsid w:val="009C1A87"/>
    <w:rsid w:val="00A25C7E"/>
    <w:rsid w:val="00A33216"/>
    <w:rsid w:val="00A33508"/>
    <w:rsid w:val="00A42E01"/>
    <w:rsid w:val="00A501BB"/>
    <w:rsid w:val="00A50E6E"/>
    <w:rsid w:val="00A6461A"/>
    <w:rsid w:val="00A757B5"/>
    <w:rsid w:val="00A826ED"/>
    <w:rsid w:val="00A943CF"/>
    <w:rsid w:val="00B11C56"/>
    <w:rsid w:val="00BA0704"/>
    <w:rsid w:val="00BB5D32"/>
    <w:rsid w:val="00BC55CD"/>
    <w:rsid w:val="00BE1AA3"/>
    <w:rsid w:val="00BE4791"/>
    <w:rsid w:val="00C32D21"/>
    <w:rsid w:val="00C37281"/>
    <w:rsid w:val="00C60B11"/>
    <w:rsid w:val="00C6117B"/>
    <w:rsid w:val="00C72316"/>
    <w:rsid w:val="00C72E35"/>
    <w:rsid w:val="00C8136B"/>
    <w:rsid w:val="00CB5392"/>
    <w:rsid w:val="00CC7E07"/>
    <w:rsid w:val="00CF2916"/>
    <w:rsid w:val="00CF63FF"/>
    <w:rsid w:val="00D20E11"/>
    <w:rsid w:val="00D327A7"/>
    <w:rsid w:val="00D37C87"/>
    <w:rsid w:val="00D52F91"/>
    <w:rsid w:val="00D55896"/>
    <w:rsid w:val="00D6595A"/>
    <w:rsid w:val="00D65F83"/>
    <w:rsid w:val="00D7361B"/>
    <w:rsid w:val="00D75197"/>
    <w:rsid w:val="00D777F9"/>
    <w:rsid w:val="00DD35E4"/>
    <w:rsid w:val="00DF6935"/>
    <w:rsid w:val="00E013AC"/>
    <w:rsid w:val="00E04BB6"/>
    <w:rsid w:val="00E07E73"/>
    <w:rsid w:val="00E52047"/>
    <w:rsid w:val="00EE338B"/>
    <w:rsid w:val="00EE5C8A"/>
    <w:rsid w:val="00F0045E"/>
    <w:rsid w:val="00F119DA"/>
    <w:rsid w:val="00F146F8"/>
    <w:rsid w:val="00F465AF"/>
    <w:rsid w:val="00F64926"/>
    <w:rsid w:val="00F94683"/>
    <w:rsid w:val="00FE385C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C08C"/>
  <w15:docId w15:val="{328C3E4B-756B-4012-A82B-37599E5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CF63FF"/>
    <w:rPr>
      <w:i/>
      <w:iCs/>
    </w:rPr>
  </w:style>
  <w:style w:type="paragraph" w:styleId="a5">
    <w:name w:val="No Spacing"/>
    <w:uiPriority w:val="1"/>
    <w:qFormat/>
    <w:rsid w:val="00D65F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3799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77F9"/>
    <w:pPr>
      <w:ind w:left="720"/>
      <w:contextualSpacing/>
    </w:pPr>
  </w:style>
  <w:style w:type="paragraph" w:customStyle="1" w:styleId="Default">
    <w:name w:val="Default"/>
    <w:rsid w:val="00595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0E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E5C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C8A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  <w:style w:type="paragraph" w:styleId="aa">
    <w:name w:val="Body Text"/>
    <w:basedOn w:val="a"/>
    <w:link w:val="ab"/>
    <w:rsid w:val="00D327A7"/>
    <w:pPr>
      <w:pBdr>
        <w:top w:val="single" w:sz="4" w:space="1" w:color="auto"/>
      </w:pBdr>
      <w:jc w:val="both"/>
    </w:pPr>
    <w:rPr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32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155F-9201-497A-85F9-6EAAA495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116</cp:revision>
  <cp:lastPrinted>2023-09-07T06:43:00Z</cp:lastPrinted>
  <dcterms:created xsi:type="dcterms:W3CDTF">2021-09-20T07:32:00Z</dcterms:created>
  <dcterms:modified xsi:type="dcterms:W3CDTF">2024-09-11T11:15:00Z</dcterms:modified>
</cp:coreProperties>
</file>